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9DD7D7" w14:textId="77777777" w:rsidR="00B972AC" w:rsidRDefault="00754615" w:rsidP="00B972AC">
      <w:pPr>
        <w:rPr>
          <w:sz w:val="14"/>
          <w:szCs w:val="14"/>
        </w:rPr>
      </w:pPr>
      <w:r>
        <w:rPr>
          <w:noProof/>
          <w:lang w:val="es-ES" w:eastAsia="es-ES"/>
        </w:rPr>
        <w:pict w14:anchorId="0CB449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s1031" type="#_x0000_t75" alt="Descripción: Descripción: Descripción: C:\Users\coroz\Desktop\photo.jpg" style="position:absolute;margin-left:-71.95pt;margin-top:-62.95pt;width:54.05pt;height:5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8" o:title="photo"/>
          </v:shape>
        </w:pict>
      </w:r>
      <w:r>
        <w:rPr>
          <w:noProof/>
          <w:lang w:val="es-ES" w:eastAsia="es-ES"/>
        </w:rPr>
        <w:pict w14:anchorId="7B7510FC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30" type="#_x0000_t202" style="position:absolute;margin-left:-8.95pt;margin-top:-62.95pt;width:198pt;height:7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" filled="f" stroked="f">
            <v:path arrowok="t"/>
            <v:textbox>
              <w:txbxContent>
                <w:p w14:paraId="52528502" w14:textId="77777777" w:rsidR="00B972AC" w:rsidRPr="00C0636A" w:rsidRDefault="00B972AC" w:rsidP="00B972AC">
                  <w:pPr>
                    <w:jc w:val="both"/>
                    <w:rPr>
                      <w:b/>
                      <w:sz w:val="20"/>
                    </w:rPr>
                  </w:pPr>
                  <w:r w:rsidRPr="00C0636A">
                    <w:rPr>
                      <w:b/>
                      <w:sz w:val="20"/>
                    </w:rPr>
                    <w:t>COLEGIO PEDRO DE VALDIVIA DE VILLARRICA</w:t>
                  </w:r>
                </w:p>
                <w:p w14:paraId="42C58773" w14:textId="77777777" w:rsidR="00B972AC" w:rsidRDefault="00B972AC" w:rsidP="00B972AC">
                  <w:pPr>
                    <w:rPr>
                      <w:sz w:val="18"/>
                    </w:rPr>
                  </w:pPr>
                  <w:r w:rsidRPr="007E037B">
                    <w:rPr>
                      <w:sz w:val="18"/>
                    </w:rPr>
                    <w:t>Dep</w:t>
                  </w:r>
                  <w:r>
                    <w:rPr>
                      <w:sz w:val="18"/>
                    </w:rPr>
                    <w:t>artamento de Matemática</w:t>
                  </w:r>
                </w:p>
                <w:p w14:paraId="2EEA2BEF" w14:textId="4B483250" w:rsidR="00B972AC" w:rsidRDefault="00C0636A" w:rsidP="00B972AC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2°Medio</w:t>
                  </w:r>
                </w:p>
                <w:p w14:paraId="7D449655" w14:textId="5F382CAC" w:rsidR="00C0636A" w:rsidRPr="003603F7" w:rsidRDefault="00C0636A" w:rsidP="00B972AC">
                  <w:pPr>
                    <w:rPr>
                      <w:rFonts w:ascii="Helvetica" w:eastAsia="Helvetica" w:hAnsi="Helvetica" w:cs="Helvetica"/>
                      <w:sz w:val="18"/>
                    </w:rPr>
                  </w:pPr>
                  <w:r>
                    <w:rPr>
                      <w:sz w:val="18"/>
                    </w:rPr>
                    <w:t xml:space="preserve">Prof. Juan Carlos Argandoña </w:t>
                  </w:r>
                  <w:proofErr w:type="spellStart"/>
                  <w:r>
                    <w:rPr>
                      <w:sz w:val="18"/>
                    </w:rPr>
                    <w:t>Liempi</w:t>
                  </w:r>
                  <w:proofErr w:type="spellEnd"/>
                </w:p>
                <w:p w14:paraId="68A42B8A" w14:textId="77777777" w:rsidR="00B972AC" w:rsidRPr="00A6384D" w:rsidRDefault="00B972AC" w:rsidP="00B972AC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val="es-ES" w:eastAsia="es-ES"/>
        </w:rPr>
        <w:pict w14:anchorId="5519910D">
          <v:shape id="Cuadro de texto 4" o:spid="_x0000_s1029" type="#_x0000_t202" style="position:absolute;margin-left:243pt;margin-top:-44.9pt;width:243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" filled="f" stroked="f">
            <v:path arrowok="t"/>
            <v:textbox>
              <w:txbxContent>
                <w:tbl>
                  <w:tblPr>
                    <w:tblW w:w="4586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1209"/>
                    <w:gridCol w:w="976"/>
                    <w:gridCol w:w="1110"/>
                    <w:gridCol w:w="1291"/>
                  </w:tblGrid>
                  <w:tr w:rsidR="00B972AC" w:rsidRPr="006171A7" w14:paraId="59C0EBF5" w14:textId="77777777" w:rsidTr="00D27478">
                    <w:trPr>
                      <w:trHeight w:val="416"/>
                    </w:trPr>
                    <w:tc>
                      <w:tcPr>
                        <w:tcW w:w="1209" w:type="dxa"/>
                        <w:vAlign w:val="center"/>
                      </w:tcPr>
                      <w:p w14:paraId="66789D4D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</w:pPr>
                        <w:r w:rsidRPr="006171A7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>% DIFICULTAD</w:t>
                        </w:r>
                      </w:p>
                    </w:tc>
                    <w:tc>
                      <w:tcPr>
                        <w:tcW w:w="976" w:type="dxa"/>
                        <w:shd w:val="clear" w:color="auto" w:fill="auto"/>
                        <w:vAlign w:val="center"/>
                      </w:tcPr>
                      <w:p w14:paraId="3C378A7C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</w:pPr>
                        <w:r w:rsidRPr="006171A7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>PUNTAJE TOTAL</w:t>
                        </w:r>
                      </w:p>
                    </w:tc>
                    <w:tc>
                      <w:tcPr>
                        <w:tcW w:w="1110" w:type="dxa"/>
                        <w:vAlign w:val="center"/>
                      </w:tcPr>
                      <w:p w14:paraId="39C88606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</w:pPr>
                        <w:r w:rsidRPr="006171A7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>PUNTAJE OBTENIDO</w:t>
                        </w:r>
                      </w:p>
                    </w:tc>
                    <w:tc>
                      <w:tcPr>
                        <w:tcW w:w="1291" w:type="dxa"/>
                        <w:shd w:val="clear" w:color="auto" w:fill="auto"/>
                        <w:vAlign w:val="center"/>
                      </w:tcPr>
                      <w:p w14:paraId="5CCA58E3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</w:pPr>
                        <w:r w:rsidRPr="006171A7">
                          <w:rPr>
                            <w:rFonts w:ascii="Calibri" w:hAnsi="Calibri"/>
                            <w:b/>
                            <w:sz w:val="18"/>
                            <w:szCs w:val="18"/>
                          </w:rPr>
                          <w:t xml:space="preserve">PORCENTAJE OBTENIDO </w:t>
                        </w:r>
                      </w:p>
                    </w:tc>
                  </w:tr>
                  <w:tr w:rsidR="00B972AC" w:rsidRPr="006171A7" w14:paraId="44B92B2D" w14:textId="77777777" w:rsidTr="00D27478">
                    <w:trPr>
                      <w:trHeight w:val="570"/>
                    </w:trPr>
                    <w:tc>
                      <w:tcPr>
                        <w:tcW w:w="1209" w:type="dxa"/>
                        <w:vAlign w:val="center"/>
                      </w:tcPr>
                      <w:p w14:paraId="5928FAA2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 w:rsidRPr="006171A7">
                          <w:rPr>
                            <w:rFonts w:ascii="Calibri" w:hAnsi="Calibri"/>
                            <w:sz w:val="18"/>
                            <w:szCs w:val="18"/>
                          </w:rPr>
                          <w:t>60%</w:t>
                        </w:r>
                      </w:p>
                    </w:tc>
                    <w:tc>
                      <w:tcPr>
                        <w:tcW w:w="976" w:type="dxa"/>
                        <w:shd w:val="clear" w:color="auto" w:fill="auto"/>
                        <w:vAlign w:val="center"/>
                      </w:tcPr>
                      <w:p w14:paraId="1423F085" w14:textId="661B60A8" w:rsidR="00B972AC" w:rsidRPr="006171A7" w:rsidRDefault="00C0636A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alibri" w:hAnsi="Calibri"/>
                            <w:sz w:val="18"/>
                            <w:szCs w:val="18"/>
                          </w:rPr>
                          <w:t>3</w:t>
                        </w:r>
                        <w:r w:rsidR="008A663A">
                          <w:rPr>
                            <w:rFonts w:ascii="Calibri" w:hAnsi="Calibri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  <w:tc>
                      <w:tcPr>
                        <w:tcW w:w="1110" w:type="dxa"/>
                        <w:vAlign w:val="center"/>
                      </w:tcPr>
                      <w:p w14:paraId="41CEE5B9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1291" w:type="dxa"/>
                        <w:shd w:val="clear" w:color="auto" w:fill="auto"/>
                        <w:vAlign w:val="center"/>
                      </w:tcPr>
                      <w:p w14:paraId="394FC805" w14:textId="77777777" w:rsidR="00B972AC" w:rsidRPr="006171A7" w:rsidRDefault="00B972AC" w:rsidP="00D27478">
                        <w:pPr>
                          <w:pStyle w:val="Sinespaciado"/>
                          <w:jc w:val="center"/>
                          <w:rPr>
                            <w:rFonts w:ascii="Calibri" w:hAnsi="Calibri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0EBA4281" w14:textId="77777777" w:rsidR="00B972AC" w:rsidRDefault="00B972AC" w:rsidP="00B972AC"/>
              </w:txbxContent>
            </v:textbox>
            <w10:wrap type="square"/>
          </v:shape>
        </w:pict>
      </w:r>
    </w:p>
    <w:p w14:paraId="2B6E3BC8" w14:textId="77777777" w:rsidR="00B972AC" w:rsidRPr="003603F7" w:rsidRDefault="00B972AC" w:rsidP="00B972AC">
      <w:pPr>
        <w:rPr>
          <w:sz w:val="14"/>
          <w:szCs w:val="14"/>
        </w:rPr>
      </w:pPr>
    </w:p>
    <w:p w14:paraId="3EF8380E" w14:textId="16196AA0" w:rsidR="00B972AC" w:rsidRDefault="00B972AC" w:rsidP="00C0636A">
      <w:pPr>
        <w:jc w:val="center"/>
        <w:rPr>
          <w:b/>
          <w:sz w:val="28"/>
          <w:szCs w:val="28"/>
          <w:lang w:val="es-ES"/>
        </w:rPr>
      </w:pPr>
      <w:r w:rsidRPr="003603F7">
        <w:rPr>
          <w:b/>
          <w:sz w:val="28"/>
          <w:szCs w:val="28"/>
          <w:lang w:val="es-ES"/>
        </w:rPr>
        <w:t xml:space="preserve">EVALUACIÓN </w:t>
      </w:r>
      <w:r w:rsidR="00C0636A">
        <w:rPr>
          <w:b/>
          <w:sz w:val="28"/>
          <w:szCs w:val="28"/>
          <w:lang w:val="es-ES"/>
        </w:rPr>
        <w:t>FORMATIVA N</w:t>
      </w:r>
      <w:r>
        <w:rPr>
          <w:b/>
          <w:sz w:val="28"/>
          <w:szCs w:val="28"/>
          <w:lang w:val="es-ES"/>
        </w:rPr>
        <w:t>º2</w:t>
      </w:r>
    </w:p>
    <w:p w14:paraId="538B471A" w14:textId="77777777" w:rsidR="00B972AC" w:rsidRPr="00C02807" w:rsidRDefault="00B972AC" w:rsidP="00C0636A">
      <w:pPr>
        <w:jc w:val="center"/>
        <w:rPr>
          <w:b/>
          <w:sz w:val="28"/>
          <w:szCs w:val="28"/>
          <w:lang w:val="es-ES"/>
        </w:rPr>
      </w:pPr>
      <w:r w:rsidRPr="003603F7">
        <w:rPr>
          <w:b/>
          <w:sz w:val="28"/>
          <w:szCs w:val="28"/>
        </w:rPr>
        <w:t>MATEMÁTICA</w:t>
      </w:r>
    </w:p>
    <w:p w14:paraId="21339E5E" w14:textId="77777777" w:rsidR="00B972AC" w:rsidRPr="00C358AD" w:rsidRDefault="00B972AC" w:rsidP="00B972AC">
      <w:pPr>
        <w:rPr>
          <w:b/>
          <w:sz w:val="6"/>
          <w:szCs w:val="6"/>
        </w:rPr>
      </w:pPr>
    </w:p>
    <w:tbl>
      <w:tblPr>
        <w:tblW w:w="109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2"/>
        <w:gridCol w:w="994"/>
        <w:gridCol w:w="3493"/>
        <w:gridCol w:w="4778"/>
      </w:tblGrid>
      <w:tr w:rsidR="00B972AC" w:rsidRPr="00964725" w14:paraId="1A46ED5F" w14:textId="77777777" w:rsidTr="00A21944">
        <w:trPr>
          <w:trHeight w:val="231"/>
          <w:jc w:val="center"/>
        </w:trPr>
        <w:tc>
          <w:tcPr>
            <w:tcW w:w="1682" w:type="dxa"/>
            <w:shd w:val="clear" w:color="auto" w:fill="auto"/>
            <w:vAlign w:val="center"/>
          </w:tcPr>
          <w:p w14:paraId="544F4188" w14:textId="77777777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NOMBRE:</w:t>
            </w:r>
          </w:p>
        </w:tc>
        <w:tc>
          <w:tcPr>
            <w:tcW w:w="9265" w:type="dxa"/>
            <w:gridSpan w:val="3"/>
            <w:shd w:val="clear" w:color="auto" w:fill="auto"/>
            <w:vAlign w:val="center"/>
          </w:tcPr>
          <w:p w14:paraId="7F91DFE2" w14:textId="77777777" w:rsidR="00B972AC" w:rsidRPr="003603F7" w:rsidRDefault="00B972AC" w:rsidP="00A21944">
            <w:pPr>
              <w:pStyle w:val="Sinespaciado"/>
              <w:rPr>
                <w:rFonts w:ascii="Calibri" w:hAnsi="Calibri"/>
              </w:rPr>
            </w:pPr>
          </w:p>
        </w:tc>
      </w:tr>
      <w:tr w:rsidR="00B972AC" w:rsidRPr="00964725" w14:paraId="37C3E627" w14:textId="77777777" w:rsidTr="004A5FD8">
        <w:trPr>
          <w:trHeight w:hRule="exact" w:val="410"/>
          <w:jc w:val="center"/>
        </w:trPr>
        <w:tc>
          <w:tcPr>
            <w:tcW w:w="1682" w:type="dxa"/>
            <w:shd w:val="clear" w:color="auto" w:fill="auto"/>
            <w:vAlign w:val="center"/>
          </w:tcPr>
          <w:p w14:paraId="2E0D0A30" w14:textId="77777777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CURSO:</w:t>
            </w:r>
          </w:p>
        </w:tc>
        <w:tc>
          <w:tcPr>
            <w:tcW w:w="994" w:type="dxa"/>
            <w:shd w:val="clear" w:color="auto" w:fill="auto"/>
            <w:vAlign w:val="center"/>
          </w:tcPr>
          <w:p w14:paraId="454CA183" w14:textId="77777777" w:rsidR="00B972AC" w:rsidRPr="003603F7" w:rsidRDefault="00B972AC" w:rsidP="00A21944">
            <w:pPr>
              <w:pStyle w:val="Sinespaciado"/>
              <w:rPr>
                <w:rFonts w:ascii="Calibri" w:hAnsi="Calibri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14:paraId="27DD02C5" w14:textId="77777777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FECHA: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64C013C9" w14:textId="77777777" w:rsidR="00B972AC" w:rsidRPr="003603F7" w:rsidRDefault="00B972AC" w:rsidP="00A21944">
            <w:pPr>
              <w:pStyle w:val="Sinespaciado"/>
              <w:rPr>
                <w:rFonts w:ascii="Calibri" w:hAnsi="Calibri"/>
              </w:rPr>
            </w:pPr>
          </w:p>
        </w:tc>
      </w:tr>
      <w:tr w:rsidR="00B972AC" w:rsidRPr="00964725" w14:paraId="2C99202D" w14:textId="77777777" w:rsidTr="004A5FD8">
        <w:trPr>
          <w:trHeight w:val="323"/>
          <w:jc w:val="center"/>
        </w:trPr>
        <w:tc>
          <w:tcPr>
            <w:tcW w:w="1682" w:type="dxa"/>
            <w:shd w:val="clear" w:color="auto" w:fill="auto"/>
            <w:vAlign w:val="center"/>
          </w:tcPr>
          <w:p w14:paraId="716141BA" w14:textId="77777777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OBJETIVO(S) DE APRENDIZAJE</w:t>
            </w:r>
          </w:p>
        </w:tc>
        <w:tc>
          <w:tcPr>
            <w:tcW w:w="4487" w:type="dxa"/>
            <w:gridSpan w:val="2"/>
            <w:shd w:val="clear" w:color="auto" w:fill="auto"/>
            <w:vAlign w:val="center"/>
          </w:tcPr>
          <w:p w14:paraId="3B237B6D" w14:textId="77777777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HABILIDADES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5B42CC01" w14:textId="4325B458" w:rsidR="00B972AC" w:rsidRPr="003603F7" w:rsidRDefault="00B972AC" w:rsidP="00A21944">
            <w:pPr>
              <w:pStyle w:val="Sinespaciado"/>
              <w:rPr>
                <w:rFonts w:ascii="Calibri" w:hAnsi="Calibri"/>
                <w:b/>
              </w:rPr>
            </w:pPr>
            <w:r w:rsidRPr="003603F7">
              <w:rPr>
                <w:rFonts w:ascii="Calibri" w:hAnsi="Calibri"/>
                <w:b/>
              </w:rPr>
              <w:t>CONTENIDOS</w:t>
            </w:r>
          </w:p>
        </w:tc>
      </w:tr>
      <w:tr w:rsidR="00B972AC" w:rsidRPr="00406782" w14:paraId="599F85BC" w14:textId="77777777" w:rsidTr="004A5FD8">
        <w:trPr>
          <w:trHeight w:val="2114"/>
          <w:jc w:val="center"/>
        </w:trPr>
        <w:tc>
          <w:tcPr>
            <w:tcW w:w="1682" w:type="dxa"/>
            <w:shd w:val="clear" w:color="auto" w:fill="auto"/>
            <w:vAlign w:val="center"/>
          </w:tcPr>
          <w:p w14:paraId="097421B6" w14:textId="77777777" w:rsidR="00B972AC" w:rsidRPr="00406782" w:rsidRDefault="00B972AC" w:rsidP="00B972AC">
            <w:pPr>
              <w:pStyle w:val="Sinespaciado"/>
              <w:numPr>
                <w:ilvl w:val="0"/>
                <w:numId w:val="15"/>
              </w:numPr>
              <w:ind w:left="291" w:hanging="284"/>
              <w:rPr>
                <w:rFonts w:ascii="Calibri" w:hAnsi="Calibri"/>
                <w:sz w:val="16"/>
                <w:szCs w:val="16"/>
              </w:rPr>
            </w:pPr>
            <w:r w:rsidRPr="00406782">
              <w:rPr>
                <w:rFonts w:ascii="Calibri" w:hAnsi="Calibri"/>
                <w:sz w:val="16"/>
                <w:szCs w:val="16"/>
              </w:rPr>
              <w:t>.</w:t>
            </w:r>
            <w:r w:rsidRPr="00406782">
              <w:rPr>
                <w:rFonts w:ascii="Calibri" w:hAnsi="Calibri"/>
                <w:b/>
                <w:sz w:val="16"/>
                <w:szCs w:val="16"/>
              </w:rPr>
              <w:t xml:space="preserve"> OA1 -</w:t>
            </w:r>
            <w:r w:rsidRPr="00406782">
              <w:rPr>
                <w:rFonts w:ascii="Calibri" w:hAnsi="Calibri"/>
                <w:sz w:val="16"/>
                <w:szCs w:val="16"/>
              </w:rPr>
              <w:t>Calcular operaciones con números racionales en forma simbólica.</w:t>
            </w:r>
          </w:p>
        </w:tc>
        <w:tc>
          <w:tcPr>
            <w:tcW w:w="4487" w:type="dxa"/>
            <w:gridSpan w:val="2"/>
            <w:shd w:val="clear" w:color="auto" w:fill="auto"/>
            <w:vAlign w:val="center"/>
          </w:tcPr>
          <w:p w14:paraId="30DC035D" w14:textId="14D75BBF" w:rsidR="00B972AC" w:rsidRPr="004A5FD8" w:rsidRDefault="00B972AC" w:rsidP="00A21944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  <w:lang w:val="en-US"/>
              </w:rPr>
            </w:pPr>
            <w:r w:rsidRPr="00406782">
              <w:rPr>
                <w:rFonts w:ascii="Calibri" w:hAnsi="Calibri"/>
                <w:sz w:val="16"/>
                <w:szCs w:val="16"/>
              </w:rPr>
              <w:t xml:space="preserve">  Identifica</w:t>
            </w:r>
            <w:r w:rsidR="00F85FCF">
              <w:rPr>
                <w:rFonts w:ascii="Calibri" w:hAnsi="Calibri"/>
                <w:sz w:val="16"/>
                <w:szCs w:val="16"/>
              </w:rPr>
              <w:t>r</w:t>
            </w:r>
            <w:r w:rsidRPr="00406782">
              <w:rPr>
                <w:rFonts w:ascii="Calibri" w:hAnsi="Calibri"/>
                <w:sz w:val="16"/>
                <w:szCs w:val="16"/>
              </w:rPr>
              <w:t xml:space="preserve"> </w:t>
            </w:r>
            <w:r w:rsidR="004A5FD8" w:rsidRPr="00406782">
              <w:rPr>
                <w:rFonts w:ascii="Calibri" w:hAnsi="Calibri"/>
                <w:sz w:val="16"/>
                <w:szCs w:val="16"/>
              </w:rPr>
              <w:t>números</w:t>
            </w:r>
            <w:r w:rsidR="00A33251">
              <w:rPr>
                <w:rFonts w:ascii="Calibri" w:hAnsi="Calibri"/>
                <w:sz w:val="16"/>
                <w:szCs w:val="16"/>
              </w:rPr>
              <w:t xml:space="preserve"> racionales</w:t>
            </w:r>
            <w:r w:rsidRPr="00406782">
              <w:rPr>
                <w:rFonts w:ascii="Calibri" w:hAnsi="Calibri"/>
                <w:sz w:val="16"/>
                <w:szCs w:val="16"/>
              </w:rPr>
              <w:t>.</w:t>
            </w:r>
          </w:p>
          <w:p w14:paraId="0379D7B6" w14:textId="2AF09190" w:rsidR="00B972AC" w:rsidRPr="00893AE4" w:rsidRDefault="00F85FCF" w:rsidP="00B972AC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Resolver</w:t>
            </w:r>
            <w:r w:rsidR="00B972AC" w:rsidRPr="00893AE4">
              <w:rPr>
                <w:rFonts w:ascii="Calibri" w:hAnsi="Calibri"/>
                <w:sz w:val="16"/>
                <w:szCs w:val="16"/>
              </w:rPr>
              <w:t xml:space="preserve"> operaciones de suma y resta  que involucren </w:t>
            </w:r>
            <w:r w:rsidR="00A33251" w:rsidRPr="00893AE4">
              <w:rPr>
                <w:rFonts w:ascii="Calibri" w:hAnsi="Calibri"/>
                <w:sz w:val="16"/>
                <w:szCs w:val="16"/>
              </w:rPr>
              <w:t>números</w:t>
            </w:r>
            <w:r w:rsidR="00B972AC" w:rsidRPr="00893AE4">
              <w:rPr>
                <w:rFonts w:ascii="Calibri" w:hAnsi="Calibri"/>
                <w:sz w:val="16"/>
                <w:szCs w:val="16"/>
              </w:rPr>
              <w:t xml:space="preserve"> racionales</w:t>
            </w:r>
          </w:p>
          <w:p w14:paraId="74551B2F" w14:textId="0BCFFDDC" w:rsidR="00B972AC" w:rsidRPr="00893AE4" w:rsidRDefault="00F85FCF" w:rsidP="00B972AC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Resolver</w:t>
            </w:r>
            <w:r w:rsidR="00B972AC" w:rsidRPr="00893AE4">
              <w:rPr>
                <w:rFonts w:ascii="Calibri" w:hAnsi="Calibri"/>
                <w:sz w:val="16"/>
                <w:szCs w:val="16"/>
              </w:rPr>
              <w:t xml:space="preserve"> problemas utilizando las operaciones de multiplicación y </w:t>
            </w:r>
            <w:r w:rsidR="00A33251" w:rsidRPr="00893AE4">
              <w:rPr>
                <w:rFonts w:ascii="Calibri" w:hAnsi="Calibri"/>
                <w:sz w:val="16"/>
                <w:szCs w:val="16"/>
              </w:rPr>
              <w:t>división</w:t>
            </w:r>
            <w:r w:rsidR="00B972AC" w:rsidRPr="00893AE4">
              <w:rPr>
                <w:rFonts w:ascii="Calibri" w:hAnsi="Calibri"/>
                <w:sz w:val="16"/>
                <w:szCs w:val="16"/>
              </w:rPr>
              <w:t xml:space="preserve"> con </w:t>
            </w:r>
            <w:r w:rsidR="00A33251" w:rsidRPr="00893AE4">
              <w:rPr>
                <w:rFonts w:ascii="Calibri" w:hAnsi="Calibri"/>
                <w:sz w:val="16"/>
                <w:szCs w:val="16"/>
              </w:rPr>
              <w:t>números</w:t>
            </w:r>
            <w:r w:rsidR="00B972AC" w:rsidRPr="00893AE4">
              <w:rPr>
                <w:rFonts w:ascii="Calibri" w:hAnsi="Calibri"/>
                <w:sz w:val="16"/>
                <w:szCs w:val="16"/>
              </w:rPr>
              <w:t xml:space="preserve"> racionales.</w:t>
            </w:r>
          </w:p>
          <w:p w14:paraId="0000D184" w14:textId="454A8B8E" w:rsidR="00B972AC" w:rsidRPr="00893AE4" w:rsidRDefault="00B972AC" w:rsidP="00B972AC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</w:rPr>
            </w:pPr>
            <w:r w:rsidRPr="00893AE4">
              <w:rPr>
                <w:rFonts w:ascii="Calibri" w:hAnsi="Calibri"/>
                <w:sz w:val="16"/>
                <w:szCs w:val="16"/>
              </w:rPr>
              <w:t>Calcula</w:t>
            </w:r>
            <w:r w:rsidR="00F85FCF">
              <w:rPr>
                <w:rFonts w:ascii="Calibri" w:hAnsi="Calibri"/>
                <w:sz w:val="16"/>
                <w:szCs w:val="16"/>
              </w:rPr>
              <w:t>r</w:t>
            </w:r>
            <w:r w:rsidRPr="00893AE4">
              <w:rPr>
                <w:rFonts w:ascii="Calibri" w:hAnsi="Calibri"/>
                <w:sz w:val="16"/>
                <w:szCs w:val="16"/>
              </w:rPr>
              <w:t xml:space="preserve"> operaciones que involucren </w:t>
            </w:r>
            <w:r w:rsidR="00A33251" w:rsidRPr="00893AE4">
              <w:rPr>
                <w:rFonts w:ascii="Calibri" w:hAnsi="Calibri"/>
                <w:sz w:val="16"/>
                <w:szCs w:val="16"/>
              </w:rPr>
              <w:t xml:space="preserve">adición. </w:t>
            </w:r>
            <w:r w:rsidRPr="00893AE4">
              <w:rPr>
                <w:rFonts w:ascii="Calibri" w:hAnsi="Calibri"/>
                <w:sz w:val="16"/>
                <w:szCs w:val="16"/>
              </w:rPr>
              <w:t>sustracción multipli</w:t>
            </w:r>
            <w:r w:rsidR="00A33251">
              <w:rPr>
                <w:rFonts w:ascii="Calibri" w:hAnsi="Calibri"/>
                <w:sz w:val="16"/>
                <w:szCs w:val="16"/>
              </w:rPr>
              <w:t>cación y división de fracciones.</w:t>
            </w:r>
          </w:p>
          <w:p w14:paraId="3A7256BF" w14:textId="2E978FDD" w:rsidR="00B972AC" w:rsidRPr="00893AE4" w:rsidRDefault="00B972AC" w:rsidP="00B972AC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</w:rPr>
            </w:pPr>
            <w:r w:rsidRPr="00893AE4">
              <w:rPr>
                <w:rFonts w:ascii="Calibri" w:hAnsi="Calibri"/>
                <w:sz w:val="16"/>
                <w:szCs w:val="16"/>
              </w:rPr>
              <w:t>Orden</w:t>
            </w:r>
            <w:r w:rsidR="00F85FCF">
              <w:rPr>
                <w:rFonts w:ascii="Calibri" w:hAnsi="Calibri"/>
                <w:sz w:val="16"/>
                <w:szCs w:val="16"/>
              </w:rPr>
              <w:t>ar</w:t>
            </w:r>
            <w:r w:rsidRPr="00893AE4">
              <w:rPr>
                <w:rFonts w:ascii="Calibri" w:hAnsi="Calibri"/>
                <w:sz w:val="16"/>
                <w:szCs w:val="16"/>
              </w:rPr>
              <w:t xml:space="preserve"> la oper</w:t>
            </w:r>
            <w:r w:rsidR="00A33251">
              <w:rPr>
                <w:rFonts w:ascii="Calibri" w:hAnsi="Calibri"/>
                <w:sz w:val="16"/>
                <w:szCs w:val="16"/>
              </w:rPr>
              <w:t>atoria de ejercicios combinados.</w:t>
            </w:r>
          </w:p>
          <w:p w14:paraId="17EA30D6" w14:textId="75893A6D" w:rsidR="00B972AC" w:rsidRPr="004A5FD8" w:rsidRDefault="00B972AC" w:rsidP="00F85FCF">
            <w:pPr>
              <w:pStyle w:val="Sinespaciado"/>
              <w:numPr>
                <w:ilvl w:val="0"/>
                <w:numId w:val="15"/>
              </w:numPr>
              <w:rPr>
                <w:rFonts w:ascii="Calibri" w:hAnsi="Calibri"/>
                <w:sz w:val="16"/>
                <w:szCs w:val="16"/>
              </w:rPr>
            </w:pPr>
            <w:r w:rsidRPr="00893AE4">
              <w:rPr>
                <w:rFonts w:ascii="Calibri" w:hAnsi="Calibri"/>
                <w:sz w:val="16"/>
                <w:szCs w:val="16"/>
              </w:rPr>
              <w:t>Combin</w:t>
            </w:r>
            <w:r w:rsidR="00F85FCF">
              <w:rPr>
                <w:rFonts w:ascii="Calibri" w:hAnsi="Calibri"/>
                <w:sz w:val="16"/>
                <w:szCs w:val="16"/>
              </w:rPr>
              <w:t>ar</w:t>
            </w:r>
            <w:r w:rsidRPr="00893AE4">
              <w:rPr>
                <w:rFonts w:ascii="Calibri" w:hAnsi="Calibri"/>
                <w:sz w:val="16"/>
                <w:szCs w:val="16"/>
              </w:rPr>
              <w:t xml:space="preserve"> operaciones de números racionales.</w:t>
            </w:r>
          </w:p>
        </w:tc>
        <w:tc>
          <w:tcPr>
            <w:tcW w:w="4778" w:type="dxa"/>
            <w:shd w:val="clear" w:color="auto" w:fill="auto"/>
            <w:vAlign w:val="center"/>
          </w:tcPr>
          <w:p w14:paraId="0E602E1A" w14:textId="77777777" w:rsidR="00B972AC" w:rsidRDefault="00B972AC" w:rsidP="00A21944">
            <w:pPr>
              <w:pStyle w:val="NormalWeb"/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</w:p>
          <w:p w14:paraId="1AD5634E" w14:textId="77777777" w:rsidR="00B972AC" w:rsidRDefault="00B972AC" w:rsidP="00B972AC">
            <w:pPr>
              <w:pStyle w:val="NormalWeb"/>
              <w:numPr>
                <w:ilvl w:val="0"/>
                <w:numId w:val="15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Resolver operaciones básicas de </w:t>
            </w:r>
            <w:r>
              <w:rPr>
                <w:rFonts w:ascii="OfficinaSans" w:hAnsi="OfficinaSans" w:hint="eastAsia"/>
                <w:b/>
                <w:bCs/>
                <w:sz w:val="16"/>
                <w:szCs w:val="16"/>
              </w:rPr>
              <w:t>números</w:t>
            </w:r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 racionales y aplicarlos a la </w:t>
            </w:r>
            <w:r>
              <w:rPr>
                <w:rFonts w:ascii="OfficinaSans" w:hAnsi="OfficinaSans" w:hint="eastAsia"/>
                <w:b/>
                <w:bCs/>
                <w:sz w:val="16"/>
                <w:szCs w:val="16"/>
              </w:rPr>
              <w:t>resolución</w:t>
            </w:r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 de problemas.</w:t>
            </w:r>
          </w:p>
          <w:p w14:paraId="074F623C" w14:textId="57EDCE46" w:rsidR="00B972AC" w:rsidRDefault="00B972AC" w:rsidP="00B972AC">
            <w:pPr>
              <w:pStyle w:val="NormalWeb"/>
              <w:numPr>
                <w:ilvl w:val="0"/>
                <w:numId w:val="15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Multiplicación y división de números </w:t>
            </w:r>
            <w:proofErr w:type="gramStart"/>
            <w:r>
              <w:rPr>
                <w:rFonts w:ascii="OfficinaSans" w:hAnsi="OfficinaSans"/>
                <w:b/>
                <w:bCs/>
                <w:sz w:val="16"/>
                <w:szCs w:val="16"/>
              </w:rPr>
              <w:t>racionales ,</w:t>
            </w:r>
            <w:proofErr w:type="gramEnd"/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 a través de la </w:t>
            </w:r>
            <w:r>
              <w:rPr>
                <w:rFonts w:ascii="OfficinaSans" w:hAnsi="OfficinaSans" w:hint="eastAsia"/>
                <w:b/>
                <w:bCs/>
                <w:sz w:val="16"/>
                <w:szCs w:val="16"/>
              </w:rPr>
              <w:t>resolución</w:t>
            </w:r>
            <w:r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 de problemas involucrando disti</w:t>
            </w:r>
            <w:r w:rsidR="00A33251"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ntos conjuntos como </w:t>
            </w:r>
            <w:r>
              <w:rPr>
                <w:rFonts w:ascii="OfficinaSans" w:hAnsi="OfficinaSans"/>
                <w:b/>
                <w:bCs/>
                <w:sz w:val="16"/>
                <w:szCs w:val="16"/>
              </w:rPr>
              <w:t>fracciones , enteros.</w:t>
            </w:r>
          </w:p>
          <w:p w14:paraId="1F995D5D" w14:textId="38CC64C5" w:rsidR="00B972AC" w:rsidRPr="004A5FD8" w:rsidRDefault="00B972AC" w:rsidP="004A5FD8">
            <w:pPr>
              <w:pStyle w:val="NormalWeb"/>
              <w:numPr>
                <w:ilvl w:val="0"/>
                <w:numId w:val="15"/>
              </w:numPr>
              <w:rPr>
                <w:rFonts w:ascii="OfficinaSans" w:hAnsi="OfficinaSans" w:hint="eastAsia"/>
                <w:b/>
                <w:bCs/>
                <w:sz w:val="16"/>
                <w:szCs w:val="16"/>
              </w:rPr>
            </w:pPr>
            <w:r w:rsidRPr="00406782"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Realizan operaciones mixtas con números racionales, respetando la </w:t>
            </w:r>
            <w:r w:rsidR="00A33251" w:rsidRPr="00406782">
              <w:rPr>
                <w:rFonts w:ascii="OfficinaSans" w:hAnsi="OfficinaSans"/>
                <w:b/>
                <w:bCs/>
                <w:sz w:val="16"/>
                <w:szCs w:val="16"/>
              </w:rPr>
              <w:t>jerarquía</w:t>
            </w:r>
            <w:r w:rsidRPr="00406782">
              <w:rPr>
                <w:rFonts w:ascii="OfficinaSans" w:hAnsi="OfficinaSans"/>
                <w:b/>
                <w:bCs/>
                <w:sz w:val="16"/>
                <w:szCs w:val="16"/>
              </w:rPr>
              <w:t xml:space="preserve"> de las operaciones y los paréntesis. </w:t>
            </w:r>
          </w:p>
        </w:tc>
      </w:tr>
    </w:tbl>
    <w:p w14:paraId="10A1E13E" w14:textId="77777777" w:rsidR="00C0636A" w:rsidRDefault="00C0636A" w:rsidP="00C0636A">
      <w:pPr>
        <w:outlineLvl w:val="0"/>
        <w:rPr>
          <w:rFonts w:ascii="Bookman Old Style" w:hAnsi="Bookman Old Style"/>
          <w:sz w:val="20"/>
          <w:szCs w:val="20"/>
          <w:u w:val="single"/>
        </w:rPr>
      </w:pPr>
      <w:r>
        <w:rPr>
          <w:rFonts w:ascii="Bookman Old Style" w:hAnsi="Bookman Old Style"/>
          <w:sz w:val="20"/>
          <w:szCs w:val="20"/>
          <w:u w:val="single"/>
        </w:rPr>
        <w:t>Instrucciones</w:t>
      </w:r>
    </w:p>
    <w:p w14:paraId="2D4AD17B" w14:textId="4BE5E7DA" w:rsidR="00C0636A" w:rsidRDefault="00C0636A" w:rsidP="00C0636A">
      <w:pPr>
        <w:outlineLvl w:val="0"/>
        <w:rPr>
          <w:rFonts w:ascii="Bookman Old Style" w:hAnsi="Bookman Old Style"/>
          <w:color w:val="000000"/>
          <w:sz w:val="16"/>
          <w:szCs w:val="20"/>
        </w:rPr>
      </w:pPr>
      <w:r>
        <w:rPr>
          <w:rFonts w:ascii="Bookman Old Style" w:hAnsi="Bookman Old Style"/>
          <w:color w:val="000000"/>
          <w:sz w:val="16"/>
          <w:szCs w:val="20"/>
        </w:rPr>
        <w:t>Esta evaluación consta de 10 preguntas de selección múltiple (20 pun</w:t>
      </w:r>
      <w:r w:rsidR="008A663A">
        <w:rPr>
          <w:rFonts w:ascii="Bookman Old Style" w:hAnsi="Bookman Old Style"/>
          <w:color w:val="000000"/>
          <w:sz w:val="16"/>
          <w:szCs w:val="20"/>
        </w:rPr>
        <w:t xml:space="preserve">tos), 1 ítems de desarrollo (13 </w:t>
      </w:r>
      <w:r>
        <w:rPr>
          <w:rFonts w:ascii="Bookman Old Style" w:hAnsi="Bookman Old Style"/>
          <w:color w:val="000000"/>
          <w:sz w:val="16"/>
          <w:szCs w:val="20"/>
        </w:rPr>
        <w:t>puntos totales)</w:t>
      </w:r>
    </w:p>
    <w:p w14:paraId="2A5319E0" w14:textId="77777777" w:rsidR="00C0636A" w:rsidRDefault="00C0636A" w:rsidP="00C0636A">
      <w:pPr>
        <w:numPr>
          <w:ilvl w:val="0"/>
          <w:numId w:val="18"/>
        </w:numPr>
        <w:contextualSpacing/>
        <w:jc w:val="both"/>
        <w:rPr>
          <w:rFonts w:ascii="Bookman Old Style" w:hAnsi="Bookman Old Style"/>
          <w:color w:val="000000"/>
          <w:sz w:val="20"/>
          <w:szCs w:val="20"/>
        </w:rPr>
      </w:pPr>
      <w:r>
        <w:rPr>
          <w:rFonts w:ascii="Bookman Old Style" w:hAnsi="Bookman Old Style"/>
          <w:color w:val="000000"/>
          <w:sz w:val="20"/>
          <w:szCs w:val="20"/>
        </w:rPr>
        <w:t>Utilice el espacio dejado a cada ítem para realizar los cálculos necesarios. Puede trabajar en su cuaderno y enviar las fotos de los ejercicios. No olvide marcar la alternativa correspondiente.</w:t>
      </w:r>
    </w:p>
    <w:p w14:paraId="51147712" w14:textId="26762545" w:rsidR="00C0636A" w:rsidRDefault="00C0636A" w:rsidP="00C0636A">
      <w:pPr>
        <w:numPr>
          <w:ilvl w:val="0"/>
          <w:numId w:val="18"/>
        </w:numPr>
        <w:contextualSpacing/>
        <w:jc w:val="both"/>
        <w:rPr>
          <w:rFonts w:ascii="Bookman Old Style" w:hAnsi="Bookman Old Style"/>
          <w:color w:val="000000"/>
          <w:sz w:val="20"/>
          <w:szCs w:val="20"/>
        </w:rPr>
      </w:pPr>
      <w:r>
        <w:rPr>
          <w:rFonts w:ascii="Bookman Old Style" w:hAnsi="Bookman Old Style"/>
          <w:color w:val="000000"/>
          <w:sz w:val="20"/>
          <w:szCs w:val="20"/>
        </w:rPr>
        <w:t>No se permite el uso de  calculadora, debe realizar los desarrollos de los ejercicios.</w:t>
      </w:r>
    </w:p>
    <w:p w14:paraId="1928DF6F" w14:textId="17CB0ED2" w:rsidR="00C0636A" w:rsidRDefault="00C0636A" w:rsidP="00C0636A">
      <w:pPr>
        <w:numPr>
          <w:ilvl w:val="0"/>
          <w:numId w:val="18"/>
        </w:numPr>
        <w:contextualSpacing/>
        <w:jc w:val="both"/>
        <w:rPr>
          <w:rFonts w:ascii="Bookman Old Style" w:hAnsi="Bookman Old Style"/>
          <w:color w:val="000000"/>
          <w:sz w:val="20"/>
          <w:szCs w:val="20"/>
        </w:rPr>
      </w:pPr>
      <w:r>
        <w:rPr>
          <w:rFonts w:ascii="Bookman Old Style" w:hAnsi="Bookman Old Style"/>
          <w:color w:val="000000"/>
          <w:sz w:val="20"/>
          <w:szCs w:val="20"/>
        </w:rPr>
        <w:t>La prueba tiene 30</w:t>
      </w:r>
      <w:r>
        <w:rPr>
          <w:rFonts w:ascii="Bookman Old Style" w:hAnsi="Bookman Old Style"/>
          <w:b/>
          <w:color w:val="000000"/>
          <w:sz w:val="20"/>
          <w:szCs w:val="20"/>
        </w:rPr>
        <w:t xml:space="preserve"> puntos</w:t>
      </w:r>
      <w:r>
        <w:rPr>
          <w:rFonts w:ascii="Bookman Old Style" w:hAnsi="Bookman Old Style"/>
          <w:color w:val="000000"/>
          <w:sz w:val="20"/>
          <w:szCs w:val="20"/>
        </w:rPr>
        <w:t xml:space="preserve"> en total.</w:t>
      </w:r>
    </w:p>
    <w:p w14:paraId="2FC76147" w14:textId="29913BFE" w:rsidR="00B972AC" w:rsidRPr="00C0636A" w:rsidRDefault="00C0636A" w:rsidP="00C0636A">
      <w:pPr>
        <w:numPr>
          <w:ilvl w:val="0"/>
          <w:numId w:val="18"/>
        </w:numPr>
        <w:contextualSpacing/>
        <w:jc w:val="both"/>
        <w:rPr>
          <w:rFonts w:ascii="Bookman Old Style" w:hAnsi="Bookman Old Style"/>
          <w:b/>
          <w:color w:val="000000"/>
          <w:sz w:val="20"/>
          <w:szCs w:val="20"/>
        </w:rPr>
      </w:pPr>
      <w:r>
        <w:rPr>
          <w:rFonts w:ascii="Bookman Old Style" w:hAnsi="Bookman Old Style"/>
          <w:b/>
          <w:color w:val="000000"/>
          <w:sz w:val="20"/>
          <w:szCs w:val="20"/>
        </w:rPr>
        <w:t>No se considerarán las respuestas que no tengan su desarrollo.</w:t>
      </w:r>
      <w:r>
        <w:rPr>
          <w:rFonts w:ascii="Bookman Old Style" w:hAnsi="Bookman Old Style" w:cs="Arial"/>
          <w:sz w:val="20"/>
          <w:szCs w:val="20"/>
        </w:rPr>
        <w:t xml:space="preserve"> </w:t>
      </w:r>
    </w:p>
    <w:p w14:paraId="43B74183" w14:textId="77777777" w:rsidR="00C0636A" w:rsidRPr="00C0636A" w:rsidRDefault="00C0636A" w:rsidP="00C0636A">
      <w:pPr>
        <w:ind w:left="720"/>
        <w:contextualSpacing/>
        <w:jc w:val="both"/>
        <w:rPr>
          <w:rFonts w:ascii="Bookman Old Style" w:hAnsi="Bookman Old Style"/>
          <w:b/>
          <w:color w:val="000000"/>
          <w:sz w:val="20"/>
          <w:szCs w:val="20"/>
        </w:rPr>
      </w:pPr>
    </w:p>
    <w:p w14:paraId="0EEBABF3" w14:textId="39FCAF0B" w:rsidR="00B972AC" w:rsidRPr="00A77635" w:rsidRDefault="00B972AC" w:rsidP="00B972AC">
      <w:pPr>
        <w:rPr>
          <w:rFonts w:ascii="Verdana" w:hAnsi="Verdana"/>
          <w:b/>
          <w:sz w:val="20"/>
          <w:szCs w:val="20"/>
        </w:rPr>
      </w:pPr>
      <w:r w:rsidRPr="00A77635">
        <w:rPr>
          <w:rFonts w:ascii="Verdana" w:hAnsi="Verdana"/>
          <w:b/>
          <w:sz w:val="20"/>
          <w:szCs w:val="20"/>
        </w:rPr>
        <w:t xml:space="preserve">Primera Parte: Selección Múltiple.  </w:t>
      </w:r>
      <w:r w:rsidR="00C0636A">
        <w:rPr>
          <w:rFonts w:ascii="Verdana" w:hAnsi="Verdana"/>
          <w:sz w:val="20"/>
          <w:szCs w:val="20"/>
        </w:rPr>
        <w:t>(2</w:t>
      </w:r>
      <w:r w:rsidRPr="00A77635">
        <w:rPr>
          <w:rFonts w:ascii="Verdana" w:hAnsi="Verdana"/>
          <w:sz w:val="20"/>
          <w:szCs w:val="20"/>
        </w:rPr>
        <w:t xml:space="preserve"> </w:t>
      </w:r>
      <w:proofErr w:type="spellStart"/>
      <w:r w:rsidRPr="00A77635">
        <w:rPr>
          <w:rFonts w:ascii="Verdana" w:hAnsi="Verdana"/>
          <w:sz w:val="20"/>
          <w:szCs w:val="20"/>
        </w:rPr>
        <w:t>pto</w:t>
      </w:r>
      <w:r w:rsidR="00C0636A">
        <w:rPr>
          <w:rFonts w:ascii="Verdana" w:hAnsi="Verdana"/>
          <w:sz w:val="20"/>
          <w:szCs w:val="20"/>
        </w:rPr>
        <w:t>s</w:t>
      </w:r>
      <w:proofErr w:type="spellEnd"/>
      <w:r w:rsidRPr="00A77635">
        <w:rPr>
          <w:rFonts w:ascii="Verdana" w:hAnsi="Verdana"/>
          <w:sz w:val="20"/>
          <w:szCs w:val="20"/>
        </w:rPr>
        <w:t xml:space="preserve"> c/u)</w:t>
      </w:r>
      <w:r w:rsidR="00E527EA" w:rsidRPr="00E527EA">
        <w:rPr>
          <w:noProof/>
          <w:lang w:eastAsia="es-CL"/>
        </w:rPr>
        <w:t xml:space="preserve"> </w:t>
      </w:r>
    </w:p>
    <w:p w14:paraId="6027D3AF" w14:textId="2DD4183B" w:rsidR="00E527EA" w:rsidRDefault="00E527EA" w:rsidP="00B972AC">
      <w:pPr>
        <w:tabs>
          <w:tab w:val="left" w:pos="0"/>
        </w:tabs>
        <w:rPr>
          <w:rFonts w:ascii="Verdana" w:hAnsi="Verdana"/>
          <w:b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34E9CF" wp14:editId="7844CC22">
                <wp:simplePos x="0" y="0"/>
                <wp:positionH relativeFrom="column">
                  <wp:posOffset>3206572</wp:posOffset>
                </wp:positionH>
                <wp:positionV relativeFrom="paragraph">
                  <wp:posOffset>37897</wp:posOffset>
                </wp:positionV>
                <wp:extent cx="2765146" cy="276225"/>
                <wp:effectExtent l="0" t="0" r="16510" b="28575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5146" cy="2762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83D311" w14:textId="77777777" w:rsidR="00E527EA" w:rsidRPr="00E527EA" w:rsidRDefault="00E527EA" w:rsidP="00E527EA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E527EA">
                              <w:rPr>
                                <w:b/>
                                <w:sz w:val="18"/>
                              </w:rPr>
                              <w:t>Recuerda cómo calcular la Fracción de un</w:t>
                            </w:r>
                            <w:r w:rsidRPr="00E527EA">
                              <w:rPr>
                                <w:b/>
                                <w:sz w:val="14"/>
                              </w:rPr>
                              <w:t xml:space="preserve"> </w:t>
                            </w:r>
                            <w:r w:rsidRPr="00E527EA">
                              <w:rPr>
                                <w:b/>
                                <w:sz w:val="18"/>
                              </w:rPr>
                              <w:t>número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8 Cuadro de texto" o:spid="_x0000_s1026" type="#_x0000_t202" style="position:absolute;margin-left:252.5pt;margin-top:3pt;width:217.7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" fillcolor="white [3201]" strokecolor="#c0504d [3205]" strokeweight="2pt">
                <v:textbox>
                  <w:txbxContent>
                    <w:p w14:paraId="6383D311" w14:textId="77777777" w:rsidR="00E527EA" w:rsidRPr="00E527EA" w:rsidRDefault="00E527EA" w:rsidP="00E527EA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E527EA">
                        <w:rPr>
                          <w:b/>
                          <w:sz w:val="18"/>
                        </w:rPr>
                        <w:t>Recuerda cómo calcular la Fracción de un</w:t>
                      </w:r>
                      <w:r w:rsidRPr="00E527EA">
                        <w:rPr>
                          <w:b/>
                          <w:sz w:val="14"/>
                        </w:rPr>
                        <w:t xml:space="preserve"> </w:t>
                      </w:r>
                      <w:r w:rsidRPr="00E527EA">
                        <w:rPr>
                          <w:b/>
                          <w:sz w:val="18"/>
                        </w:rPr>
                        <w:t>número</w:t>
                      </w:r>
                    </w:p>
                  </w:txbxContent>
                </v:textbox>
              </v:shape>
            </w:pict>
          </mc:Fallback>
        </mc:AlternateContent>
      </w:r>
    </w:p>
    <w:p w14:paraId="40107F40" w14:textId="65428DC6" w:rsidR="00FD7BA1" w:rsidRPr="00D4451A" w:rsidRDefault="00E527EA" w:rsidP="00FD7BA1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D4451A">
        <w:rPr>
          <w:b/>
          <w:noProof/>
          <w:lang w:val="es-CL" w:eastAsia="es-CL"/>
        </w:rPr>
        <w:drawing>
          <wp:anchor distT="0" distB="0" distL="114300" distR="114300" simplePos="0" relativeHeight="251665408" behindDoc="0" locked="0" layoutInCell="1" allowOverlap="1" wp14:anchorId="6C2BF1A4" wp14:editId="19F5BEE2">
            <wp:simplePos x="0" y="0"/>
            <wp:positionH relativeFrom="column">
              <wp:posOffset>3246755</wp:posOffset>
            </wp:positionH>
            <wp:positionV relativeFrom="paragraph">
              <wp:posOffset>154940</wp:posOffset>
            </wp:positionV>
            <wp:extent cx="2686685" cy="1828800"/>
            <wp:effectExtent l="0" t="0" r="0" b="0"/>
            <wp:wrapSquare wrapText="bothSides"/>
            <wp:docPr id="39" name="Imagen 39" descr="5º de Primaria del CPI Padre Claret : TEMA 4: LAS FRAC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º de Primaria del CPI Padre Claret : TEMA 4: LAS FRACCION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51A">
        <w:rPr>
          <w:rFonts w:ascii="Verdana" w:hAnsi="Verdana"/>
          <w:b/>
          <w:sz w:val="20"/>
          <w:szCs w:val="20"/>
          <w:lang w:val="es-ES_tradnl"/>
        </w:rPr>
        <w:t>¿</w:t>
      </w:r>
      <w:r w:rsidR="00D4451A" w:rsidRPr="00D4451A">
        <w:rPr>
          <w:rFonts w:ascii="Verdana" w:hAnsi="Verdana"/>
          <w:b/>
          <w:sz w:val="20"/>
          <w:szCs w:val="20"/>
          <w:lang w:val="es-ES_tradnl"/>
        </w:rPr>
        <w:t>Cuánto</w:t>
      </w:r>
      <w:r w:rsidR="00FD7BA1" w:rsidRPr="00D4451A">
        <w:rPr>
          <w:rFonts w:ascii="Verdana" w:hAnsi="Verdana"/>
          <w:b/>
          <w:sz w:val="20"/>
          <w:szCs w:val="20"/>
          <w:lang w:val="es-ES_tradnl"/>
        </w:rPr>
        <w:t xml:space="preserve"> es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s-ES_tradn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s-ES_tradnl"/>
              </w:rPr>
              <m:t>3</m:t>
            </m:r>
          </m:den>
        </m:f>
      </m:oMath>
      <w:r w:rsidR="00FD7BA1" w:rsidRPr="00D4451A">
        <w:rPr>
          <w:rFonts w:ascii="Verdana" w:hAnsi="Verdana"/>
          <w:b/>
          <w:sz w:val="20"/>
          <w:szCs w:val="20"/>
          <w:lang w:val="es-ES_tradnl"/>
        </w:rPr>
        <w:t xml:space="preserve"> de 12 kilos de frambuesa?</w:t>
      </w:r>
    </w:p>
    <w:p w14:paraId="539A22C8" w14:textId="77777777" w:rsidR="00FD7BA1" w:rsidRPr="00D82AD5" w:rsidRDefault="00FD7BA1" w:rsidP="00FD7BA1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5B353DF4" w14:textId="45FD814D" w:rsidR="00FD7BA1" w:rsidRPr="00D82AD5" w:rsidRDefault="00D82AD5" w:rsidP="00D82AD5">
      <w:pPr>
        <w:numPr>
          <w:ilvl w:val="0"/>
          <w:numId w:val="19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D82AD5">
        <w:rPr>
          <w:rFonts w:ascii="Verdana" w:hAnsi="Verdana"/>
          <w:sz w:val="20"/>
          <w:szCs w:val="20"/>
          <w:lang w:val="es-ES_tradnl"/>
        </w:rPr>
        <w:t>4 kilos</w:t>
      </w:r>
    </w:p>
    <w:p w14:paraId="656DF283" w14:textId="37ECB22E" w:rsidR="00D82AD5" w:rsidRPr="00D82AD5" w:rsidRDefault="00D82AD5" w:rsidP="00D82AD5">
      <w:pPr>
        <w:numPr>
          <w:ilvl w:val="0"/>
          <w:numId w:val="19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D82AD5">
        <w:rPr>
          <w:rFonts w:ascii="Verdana" w:hAnsi="Verdana"/>
          <w:sz w:val="20"/>
          <w:szCs w:val="20"/>
          <w:lang w:val="es-ES_tradnl"/>
        </w:rPr>
        <w:t>6 kilos</w:t>
      </w:r>
    </w:p>
    <w:p w14:paraId="6F0F4591" w14:textId="18488973" w:rsidR="00D82AD5" w:rsidRPr="00D82AD5" w:rsidRDefault="00D82AD5" w:rsidP="00D82AD5">
      <w:pPr>
        <w:numPr>
          <w:ilvl w:val="0"/>
          <w:numId w:val="19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D82AD5">
        <w:rPr>
          <w:rFonts w:ascii="Verdana" w:hAnsi="Verdana"/>
          <w:sz w:val="20"/>
          <w:szCs w:val="20"/>
          <w:lang w:val="es-ES_tradnl"/>
        </w:rPr>
        <w:t>18 kilos</w:t>
      </w:r>
    </w:p>
    <w:p w14:paraId="52CCDD09" w14:textId="31CDB8D3" w:rsidR="00D82AD5" w:rsidRPr="00D82AD5" w:rsidRDefault="00D82AD5" w:rsidP="00D82AD5">
      <w:pPr>
        <w:numPr>
          <w:ilvl w:val="0"/>
          <w:numId w:val="19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D82AD5">
        <w:rPr>
          <w:rFonts w:ascii="Verdana" w:hAnsi="Verdana"/>
          <w:sz w:val="20"/>
          <w:szCs w:val="20"/>
          <w:lang w:val="es-ES_tradnl"/>
        </w:rPr>
        <w:t>8 kilos</w:t>
      </w:r>
    </w:p>
    <w:p w14:paraId="4045A01D" w14:textId="77777777" w:rsidR="00FD7BA1" w:rsidRPr="00D82AD5" w:rsidRDefault="00FD7BA1" w:rsidP="00FD7BA1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A6B523F" w14:textId="4B3F2040" w:rsidR="00D82AD5" w:rsidRPr="00D4451A" w:rsidRDefault="00D82AD5" w:rsidP="00FD7BA1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D4451A">
        <w:rPr>
          <w:rFonts w:ascii="Verdana" w:hAnsi="Verdana"/>
          <w:b/>
          <w:sz w:val="20"/>
          <w:szCs w:val="20"/>
          <w:lang w:val="es-ES_tradnl"/>
        </w:rPr>
        <w:t xml:space="preserve">La señora Lucía aún no termina de pagar su deuda en el </w:t>
      </w:r>
      <w:r w:rsidR="009C59B2" w:rsidRPr="00D4451A">
        <w:rPr>
          <w:rFonts w:ascii="Verdana" w:hAnsi="Verdana"/>
          <w:b/>
          <w:sz w:val="20"/>
          <w:szCs w:val="20"/>
          <w:lang w:val="es-ES_tradnl"/>
        </w:rPr>
        <w:t>almacén</w:t>
      </w:r>
      <w:r w:rsidRPr="00D4451A">
        <w:rPr>
          <w:rFonts w:ascii="Verdana" w:hAnsi="Verdana"/>
          <w:b/>
          <w:sz w:val="20"/>
          <w:szCs w:val="20"/>
          <w:lang w:val="es-ES_tradnl"/>
        </w:rPr>
        <w:t xml:space="preserve"> del barrio, aún debe pagar 5/7 de los $42.000  que hizo en compras el mes pasado. ¿Cuánto debe pagar la señora lucia?</w:t>
      </w:r>
    </w:p>
    <w:p w14:paraId="2E71CC47" w14:textId="77777777" w:rsidR="00FD7BA1" w:rsidRPr="00A77635" w:rsidRDefault="00FD7BA1" w:rsidP="00D82AD5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5EB68B3F" w14:textId="0B0E032A" w:rsidR="00FD7BA1" w:rsidRPr="00A77635" w:rsidRDefault="00D82AD5" w:rsidP="00FD7BA1">
      <w:pPr>
        <w:numPr>
          <w:ilvl w:val="0"/>
          <w:numId w:val="16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$6000</w:t>
      </w:r>
    </w:p>
    <w:p w14:paraId="1C08C65B" w14:textId="339C13A3" w:rsidR="00FD7BA1" w:rsidRPr="00A77635" w:rsidRDefault="00D82AD5" w:rsidP="00FD7BA1">
      <w:pPr>
        <w:numPr>
          <w:ilvl w:val="0"/>
          <w:numId w:val="16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$15000</w:t>
      </w:r>
    </w:p>
    <w:p w14:paraId="170EA4D6" w14:textId="05AA2298" w:rsidR="00FD7BA1" w:rsidRPr="00A77635" w:rsidRDefault="00D82AD5" w:rsidP="00FD7BA1">
      <w:pPr>
        <w:numPr>
          <w:ilvl w:val="0"/>
          <w:numId w:val="16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$</w:t>
      </w:r>
      <w:r w:rsidR="00FD7BA1" w:rsidRPr="00A77635">
        <w:rPr>
          <w:rFonts w:ascii="Verdana" w:hAnsi="Verdana"/>
          <w:sz w:val="20"/>
          <w:szCs w:val="20"/>
          <w:lang w:val="es-ES_tradnl"/>
        </w:rPr>
        <w:t>30</w:t>
      </w:r>
      <w:r>
        <w:rPr>
          <w:rFonts w:ascii="Verdana" w:hAnsi="Verdana"/>
          <w:sz w:val="20"/>
          <w:szCs w:val="20"/>
          <w:lang w:val="es-ES_tradnl"/>
        </w:rPr>
        <w:t>000</w:t>
      </w:r>
    </w:p>
    <w:p w14:paraId="27D6631C" w14:textId="6AFDD48B" w:rsidR="00FD7BA1" w:rsidRDefault="00D82AD5" w:rsidP="00FD7BA1">
      <w:pPr>
        <w:numPr>
          <w:ilvl w:val="0"/>
          <w:numId w:val="16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$8400</w:t>
      </w:r>
    </w:p>
    <w:p w14:paraId="6442000B" w14:textId="6525CFD5" w:rsidR="00880EA4" w:rsidRPr="00351B45" w:rsidRDefault="00880EA4" w:rsidP="00351B45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351B45">
        <w:rPr>
          <w:rFonts w:ascii="Verdana" w:hAnsi="Verdana"/>
          <w:b/>
          <w:sz w:val="20"/>
          <w:szCs w:val="20"/>
          <w:lang w:val="es-ES"/>
        </w:rPr>
        <w:t xml:space="preserve">Un niño bebe la mitad de un litro de jugo por la mañana, y en tarde, </w:t>
      </w:r>
      <w:r w:rsidRPr="00351B45">
        <w:rPr>
          <w:rFonts w:ascii="Verdana" w:hAnsi="Verdana"/>
          <w:b/>
          <w:position w:val="-24"/>
          <w:sz w:val="20"/>
          <w:szCs w:val="20"/>
          <w:lang w:val="es-ES"/>
        </w:rPr>
        <w:object w:dxaOrig="220" w:dyaOrig="620" w14:anchorId="201381C6">
          <v:shape id="_x0000_i1025" type="#_x0000_t75" style="width:11.1pt;height:30.85pt" o:ole="">
            <v:imagedata r:id="rId10" o:title=""/>
          </v:shape>
          <o:OLEObject Type="Embed" ProgID="Equation.3" ShapeID="_x0000_i1025" DrawAspect="Content" ObjectID="_1650871806" r:id="rId11"/>
        </w:object>
      </w:r>
      <w:r w:rsidRPr="00351B45">
        <w:rPr>
          <w:rFonts w:ascii="Verdana" w:hAnsi="Verdana"/>
          <w:b/>
          <w:sz w:val="20"/>
          <w:szCs w:val="20"/>
          <w:lang w:val="es-ES"/>
        </w:rPr>
        <w:t xml:space="preserve"> de que quedaba. ¿Cuá</w:t>
      </w:r>
      <w:r w:rsidR="00351B45" w:rsidRPr="00351B45">
        <w:rPr>
          <w:rFonts w:ascii="Verdana" w:hAnsi="Verdana"/>
          <w:b/>
          <w:sz w:val="20"/>
          <w:szCs w:val="20"/>
          <w:lang w:val="es-ES"/>
        </w:rPr>
        <w:t>nto jugo bebió al final del día</w:t>
      </w:r>
      <w:r w:rsidRPr="00351B45">
        <w:rPr>
          <w:rFonts w:ascii="Verdana" w:hAnsi="Verdana"/>
          <w:b/>
          <w:sz w:val="20"/>
          <w:szCs w:val="20"/>
          <w:lang w:val="es-ES"/>
        </w:rPr>
        <w:t>?</w:t>
      </w:r>
    </w:p>
    <w:p w14:paraId="0CD1703B" w14:textId="77777777" w:rsidR="00880EA4" w:rsidRPr="00A77635" w:rsidRDefault="00880EA4" w:rsidP="00880EA4">
      <w:pPr>
        <w:jc w:val="both"/>
        <w:rPr>
          <w:rFonts w:ascii="Verdana" w:hAnsi="Verdana"/>
          <w:sz w:val="20"/>
          <w:szCs w:val="20"/>
          <w:lang w:val="es-ES_tradnl"/>
        </w:rPr>
      </w:pPr>
    </w:p>
    <w:tbl>
      <w:tblPr>
        <w:tblStyle w:val="Tablaconcuadrcula"/>
        <w:tblpPr w:leftFromText="141" w:rightFromText="141" w:vertAnchor="text" w:horzAnchor="page" w:tblpX="4765" w:tblpY="33"/>
        <w:tblW w:w="0" w:type="auto"/>
        <w:tblLook w:val="04A0" w:firstRow="1" w:lastRow="0" w:firstColumn="1" w:lastColumn="0" w:noHBand="0" w:noVBand="1"/>
      </w:tblPr>
      <w:tblGrid>
        <w:gridCol w:w="1802"/>
        <w:gridCol w:w="2370"/>
        <w:gridCol w:w="2294"/>
      </w:tblGrid>
      <w:tr w:rsidR="00880EA4" w14:paraId="1BDEFDC4" w14:textId="77777777" w:rsidTr="00351B45">
        <w:tc>
          <w:tcPr>
            <w:tcW w:w="1802" w:type="dxa"/>
          </w:tcPr>
          <w:p w14:paraId="7E147BF4" w14:textId="77777777" w:rsidR="00880EA4" w:rsidRDefault="00880EA4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  <w:tc>
          <w:tcPr>
            <w:tcW w:w="2370" w:type="dxa"/>
            <w:shd w:val="clear" w:color="auto" w:fill="92D050"/>
          </w:tcPr>
          <w:p w14:paraId="72E4332D" w14:textId="77777777" w:rsidR="00880EA4" w:rsidRPr="00E53A94" w:rsidRDefault="00880EA4" w:rsidP="00351B45">
            <w:pPr>
              <w:jc w:val="center"/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  <w:lang w:val="es-ES_tradnl"/>
              </w:rPr>
              <w:t>Consumo</w:t>
            </w:r>
          </w:p>
        </w:tc>
        <w:tc>
          <w:tcPr>
            <w:tcW w:w="2294" w:type="dxa"/>
            <w:shd w:val="clear" w:color="auto" w:fill="92D050"/>
          </w:tcPr>
          <w:p w14:paraId="378C4926" w14:textId="2D27F856" w:rsidR="00880EA4" w:rsidRDefault="00351B45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  <w:lang w:val="es-ES_tradnl"/>
              </w:rPr>
              <w:t>¿Cuánto se tomó?</w:t>
            </w:r>
          </w:p>
        </w:tc>
      </w:tr>
      <w:tr w:rsidR="00880EA4" w14:paraId="79EF476A" w14:textId="77777777" w:rsidTr="00351B45">
        <w:tc>
          <w:tcPr>
            <w:tcW w:w="1802" w:type="dxa"/>
          </w:tcPr>
          <w:p w14:paraId="54B9FC34" w14:textId="77777777" w:rsidR="00880EA4" w:rsidRDefault="00880EA4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  <w:lang w:val="es-ES_tradnl"/>
              </w:rPr>
              <w:t>Mañana</w:t>
            </w:r>
          </w:p>
        </w:tc>
        <w:tc>
          <w:tcPr>
            <w:tcW w:w="2370" w:type="dxa"/>
          </w:tcPr>
          <w:p w14:paraId="7E0D32F9" w14:textId="77777777" w:rsidR="00880EA4" w:rsidRDefault="00754615" w:rsidP="00351B45">
            <w:pPr>
              <w:spacing w:before="240"/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 xml:space="preserve">1 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>2</m:t>
                  </m:r>
                </m:den>
              </m:f>
            </m:oMath>
            <w:r w:rsidR="00880EA4">
              <w:rPr>
                <w:rFonts w:ascii="Verdana" w:hAnsi="Verdana"/>
                <w:sz w:val="20"/>
                <w:szCs w:val="20"/>
                <w:lang w:val="es-ES_tradnl"/>
              </w:rPr>
              <w:t xml:space="preserve"> de 1 litro de jugo</w:t>
            </w:r>
          </w:p>
        </w:tc>
        <w:tc>
          <w:tcPr>
            <w:tcW w:w="2294" w:type="dxa"/>
          </w:tcPr>
          <w:p w14:paraId="5B6983B9" w14:textId="77777777" w:rsidR="00880EA4" w:rsidRDefault="00880EA4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</w:tr>
      <w:tr w:rsidR="00880EA4" w14:paraId="50D9F2CB" w14:textId="77777777" w:rsidTr="00351B45">
        <w:trPr>
          <w:trHeight w:val="716"/>
        </w:trPr>
        <w:tc>
          <w:tcPr>
            <w:tcW w:w="1802" w:type="dxa"/>
          </w:tcPr>
          <w:p w14:paraId="6B93AD55" w14:textId="77777777" w:rsidR="00880EA4" w:rsidRDefault="00880EA4" w:rsidP="00351B45">
            <w:pPr>
              <w:spacing w:before="240"/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  <w:lang w:val="es-ES_tradnl"/>
              </w:rPr>
              <w:t>Tarde</w:t>
            </w:r>
          </w:p>
        </w:tc>
        <w:tc>
          <w:tcPr>
            <w:tcW w:w="2370" w:type="dxa"/>
          </w:tcPr>
          <w:p w14:paraId="1B6D9197" w14:textId="77777777" w:rsidR="00880EA4" w:rsidRDefault="00754615" w:rsidP="00351B45">
            <w:pPr>
              <w:spacing w:before="240"/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 xml:space="preserve">3 </m:t>
                  </m:r>
                </m:den>
              </m:f>
            </m:oMath>
            <w:r w:rsidR="00880EA4">
              <w:rPr>
                <w:rFonts w:ascii="Verdana" w:hAnsi="Verdana"/>
                <w:sz w:val="20"/>
                <w:szCs w:val="20"/>
                <w:lang w:val="es-ES_tradnl"/>
              </w:rPr>
              <w:t xml:space="preserve"> de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  <w:lang w:val="es-ES_tradnl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  <w:lang w:val="es-ES_tradnl"/>
                    </w:rPr>
                    <m:t xml:space="preserve">2 </m:t>
                  </m:r>
                </m:den>
              </m:f>
            </m:oMath>
            <w:r w:rsidR="00880EA4">
              <w:rPr>
                <w:rFonts w:ascii="Verdana" w:hAnsi="Verdana"/>
                <w:sz w:val="20"/>
                <w:szCs w:val="20"/>
                <w:lang w:val="es-ES_tradnl"/>
              </w:rPr>
              <w:t xml:space="preserve"> (de lo que quedaba)</w:t>
            </w:r>
          </w:p>
        </w:tc>
        <w:tc>
          <w:tcPr>
            <w:tcW w:w="2294" w:type="dxa"/>
          </w:tcPr>
          <w:p w14:paraId="5576FD22" w14:textId="77777777" w:rsidR="00880EA4" w:rsidRDefault="00880EA4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</w:tr>
      <w:tr w:rsidR="00351B45" w14:paraId="3C91BAB3" w14:textId="77777777" w:rsidTr="00351B45">
        <w:trPr>
          <w:trHeight w:val="716"/>
        </w:trPr>
        <w:tc>
          <w:tcPr>
            <w:tcW w:w="1802" w:type="dxa"/>
          </w:tcPr>
          <w:p w14:paraId="11AB8377" w14:textId="0EA162E4" w:rsidR="00351B45" w:rsidRDefault="00351B45" w:rsidP="00351B45">
            <w:pPr>
              <w:spacing w:before="240"/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351B45">
              <w:rPr>
                <w:rFonts w:ascii="Verdana" w:hAnsi="Verdana"/>
                <w:sz w:val="12"/>
                <w:szCs w:val="20"/>
                <w:lang w:val="es-ES_tradnl"/>
              </w:rPr>
              <w:t>Suma de lo que bebió en la mañana y luego en tarde</w:t>
            </w:r>
          </w:p>
        </w:tc>
        <w:tc>
          <w:tcPr>
            <w:tcW w:w="4664" w:type="dxa"/>
            <w:gridSpan w:val="2"/>
          </w:tcPr>
          <w:p w14:paraId="39DBB3E9" w14:textId="214AB25B" w:rsidR="00351B45" w:rsidRDefault="00754615" w:rsidP="00351B45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_tradnl"/>
                      </w:rPr>
                    </m:ctrlPr>
                  </m:fPr>
                  <m:num/>
                  <m:den/>
                </m:f>
                <m: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_tradnl"/>
                      </w:rPr>
                    </m:ctrlPr>
                  </m:fPr>
                  <m:num/>
                  <m:den/>
                </m:f>
                <m: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m:t>=</m:t>
                </m:r>
              </m:oMath>
            </m:oMathPara>
          </w:p>
        </w:tc>
      </w:tr>
    </w:tbl>
    <w:p w14:paraId="7D2BE054" w14:textId="77777777" w:rsidR="00880EA4" w:rsidRDefault="00880EA4" w:rsidP="00880EA4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680" w:dyaOrig="620" w14:anchorId="276657D5">
          <v:shape id="_x0000_i1026" type="#_x0000_t75" style="width:34pt;height:30.85pt" o:ole="">
            <v:imagedata r:id="rId12" o:title=""/>
          </v:shape>
          <o:OLEObject Type="Embed" ProgID="Equation.3" ShapeID="_x0000_i1026" DrawAspect="Content" ObjectID="_1650871807" r:id="rId13"/>
        </w:object>
      </w:r>
    </w:p>
    <w:p w14:paraId="03E9831F" w14:textId="77777777" w:rsidR="00351B45" w:rsidRPr="00880EA4" w:rsidRDefault="00351B45" w:rsidP="00351B45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24B44605" w14:textId="49F62B57" w:rsidR="00880EA4" w:rsidRPr="00351B45" w:rsidRDefault="00754615" w:rsidP="00880EA4">
      <w:pPr>
        <w:numPr>
          <w:ilvl w:val="0"/>
          <w:numId w:val="5"/>
        </w:numPr>
        <w:jc w:val="both"/>
        <w:rPr>
          <w:rFonts w:ascii="Verdana" w:hAnsi="Verdana"/>
          <w:sz w:val="22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2</m:t>
            </m:r>
          </m:den>
        </m:f>
        <m:r>
          <w:rPr>
            <w:rFonts w:ascii="Cambria Math" w:hAnsi="Cambria Math"/>
            <w:sz w:val="22"/>
            <w:szCs w:val="20"/>
            <w:lang w:val="es-ES_tradnl"/>
          </w:rPr>
          <m:t xml:space="preserve"> de litro</m:t>
        </m:r>
      </m:oMath>
    </w:p>
    <w:p w14:paraId="32EEF7EC" w14:textId="77777777" w:rsidR="00880EA4" w:rsidRPr="00A77635" w:rsidRDefault="00880EA4" w:rsidP="00880EA4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4A9E4DD" w14:textId="77777777" w:rsidR="00880EA4" w:rsidRPr="00A77635" w:rsidRDefault="00880EA4" w:rsidP="00880EA4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660" w:dyaOrig="620" w14:anchorId="1C44441F">
          <v:shape id="_x0000_i1027" type="#_x0000_t75" style="width:32.45pt;height:30.85pt" o:ole="">
            <v:imagedata r:id="rId14" o:title=""/>
          </v:shape>
          <o:OLEObject Type="Embed" ProgID="Equation.3" ShapeID="_x0000_i1027" DrawAspect="Content" ObjectID="_1650871808" r:id="rId15"/>
        </w:object>
      </w:r>
    </w:p>
    <w:p w14:paraId="54BDBABD" w14:textId="77777777" w:rsidR="00880EA4" w:rsidRPr="00A77635" w:rsidRDefault="00880EA4" w:rsidP="00880EA4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6B04C186" w14:textId="16DF7995" w:rsidR="00351B45" w:rsidRPr="00351B45" w:rsidRDefault="00880EA4" w:rsidP="00351B45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680" w:dyaOrig="620" w14:anchorId="01F62684">
          <v:shape id="_x0000_i1028" type="#_x0000_t75" style="width:34pt;height:30.85pt" o:ole="">
            <v:imagedata r:id="rId16" o:title=""/>
          </v:shape>
          <o:OLEObject Type="Embed" ProgID="Equation.3" ShapeID="_x0000_i1028" DrawAspect="Content" ObjectID="_1650871809" r:id="rId17"/>
        </w:object>
      </w:r>
      <w:r w:rsidR="00351B45">
        <w:rPr>
          <w:rFonts w:ascii="Verdana" w:hAnsi="Verdana"/>
          <w:sz w:val="20"/>
          <w:szCs w:val="20"/>
          <w:lang w:val="es-ES_tradnl"/>
        </w:rPr>
        <w:t xml:space="preserve">                 </w:t>
      </w:r>
    </w:p>
    <w:p w14:paraId="65C3A406" w14:textId="77777777" w:rsidR="00351B45" w:rsidRDefault="00351B45" w:rsidP="00EA29C0">
      <w:pPr>
        <w:numPr>
          <w:ilvl w:val="0"/>
          <w:numId w:val="5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351B45">
        <w:rPr>
          <w:rFonts w:ascii="Verdana" w:hAnsi="Verdana"/>
          <w:sz w:val="20"/>
          <w:szCs w:val="20"/>
          <w:lang w:val="es-ES_tradnl"/>
        </w:rPr>
        <w:t xml:space="preserve">  </w:t>
      </w:r>
      <w:r w:rsidR="00880EA4"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240" w:dyaOrig="620" w14:anchorId="5B3053D8">
          <v:shape id="_x0000_i1029" type="#_x0000_t75" style="width:11.85pt;height:30.85pt" o:ole="">
            <v:imagedata r:id="rId18" o:title=""/>
          </v:shape>
          <o:OLEObject Type="Embed" ProgID="Equation.3" ShapeID="_x0000_i1029" DrawAspect="Content" ObjectID="_1650871810" r:id="rId19"/>
        </w:object>
      </w:r>
      <w:r w:rsidR="00880EA4" w:rsidRPr="00A77635">
        <w:rPr>
          <w:rFonts w:ascii="Verdana" w:hAnsi="Verdana"/>
          <w:position w:val="-6"/>
          <w:sz w:val="20"/>
          <w:szCs w:val="20"/>
          <w:lang w:val="es-ES_tradnl"/>
        </w:rPr>
        <w:object w:dxaOrig="480" w:dyaOrig="279" w14:anchorId="680D60A8">
          <v:shape id="_x0000_i1030" type="#_x0000_t75" style="width:24.55pt;height:13.45pt" o:ole="">
            <v:imagedata r:id="rId20" o:title=""/>
          </v:shape>
          <o:OLEObject Type="Embed" ProgID="Equation.3" ShapeID="_x0000_i1030" DrawAspect="Content" ObjectID="_1650871811" r:id="rId21"/>
        </w:object>
      </w:r>
    </w:p>
    <w:p w14:paraId="26CFC299" w14:textId="1D78791C" w:rsidR="00D82AD5" w:rsidRPr="00351B45" w:rsidRDefault="00EA29C0" w:rsidP="00351B45">
      <w:pPr>
        <w:jc w:val="both"/>
        <w:rPr>
          <w:rFonts w:ascii="Verdana" w:hAnsi="Verdana"/>
          <w:sz w:val="20"/>
          <w:szCs w:val="20"/>
          <w:lang w:val="es-ES_tradnl"/>
        </w:rPr>
      </w:pPr>
      <w:r w:rsidRPr="00351B45">
        <w:rPr>
          <w:rFonts w:ascii="Verdana" w:hAnsi="Verdana"/>
          <w:sz w:val="20"/>
          <w:szCs w:val="20"/>
          <w:lang w:val="es-ES_tradnl"/>
        </w:rPr>
        <w:t>_______________________________________________________________________</w:t>
      </w:r>
    </w:p>
    <w:p w14:paraId="68C0EF7F" w14:textId="2430C3A5" w:rsidR="00FD7BA1" w:rsidRPr="004A5FD8" w:rsidRDefault="004A5FD8" w:rsidP="00FD7BA1">
      <w:pPr>
        <w:numPr>
          <w:ilvl w:val="0"/>
          <w:numId w:val="1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D4451A">
        <w:rPr>
          <w:rFonts w:ascii="Verdana" w:hAnsi="Verdana"/>
          <w:b/>
          <w:noProof/>
          <w:sz w:val="20"/>
          <w:szCs w:val="20"/>
          <w:lang w:val="es-CL" w:eastAsia="es-CL"/>
        </w:rPr>
        <w:lastRenderedPageBreak/>
        <w:drawing>
          <wp:anchor distT="0" distB="0" distL="114300" distR="114300" simplePos="0" relativeHeight="251668480" behindDoc="0" locked="0" layoutInCell="1" allowOverlap="1" wp14:anchorId="42264494" wp14:editId="2346D90C">
            <wp:simplePos x="0" y="0"/>
            <wp:positionH relativeFrom="column">
              <wp:posOffset>2275840</wp:posOffset>
            </wp:positionH>
            <wp:positionV relativeFrom="paragraph">
              <wp:posOffset>369570</wp:posOffset>
            </wp:positionV>
            <wp:extent cx="4036060" cy="2029460"/>
            <wp:effectExtent l="0" t="0" r="2540" b="889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02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BA1" w:rsidRPr="00D4451A">
        <w:rPr>
          <w:rFonts w:ascii="Verdana" w:hAnsi="Verdana"/>
          <w:b/>
          <w:sz w:val="20"/>
          <w:szCs w:val="20"/>
          <w:lang w:val="es-ES_tradnl"/>
        </w:rPr>
        <w:t xml:space="preserve">La fracción </w:t>
      </w:r>
      <m:oMath>
        <m:f>
          <m:fPr>
            <m:ctrlPr>
              <w:rPr>
                <w:rFonts w:ascii="Cambria Math" w:hAnsi="Cambria Math"/>
                <w:b/>
                <w:i/>
                <w:sz w:val="36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6"/>
                <w:szCs w:val="20"/>
                <w:lang w:val="es-ES_tradn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6"/>
                <w:szCs w:val="20"/>
                <w:lang w:val="es-ES_tradnl"/>
              </w:rPr>
              <m:t>8</m:t>
            </m:r>
          </m:den>
        </m:f>
      </m:oMath>
      <w:r w:rsidR="00FD7BA1" w:rsidRPr="00D4451A">
        <w:rPr>
          <w:rFonts w:ascii="Verdana" w:hAnsi="Verdana"/>
          <w:b/>
          <w:sz w:val="20"/>
          <w:szCs w:val="20"/>
          <w:lang w:val="es-ES_tradnl"/>
        </w:rPr>
        <w:t xml:space="preserve"> es equivalente a la fracción</w:t>
      </w:r>
      <w:r w:rsidR="00FD7BA1" w:rsidRPr="004A5FD8">
        <w:rPr>
          <w:rFonts w:ascii="Verdana" w:hAnsi="Verdana"/>
          <w:sz w:val="20"/>
          <w:szCs w:val="20"/>
          <w:lang w:val="es-ES_tradnl"/>
        </w:rPr>
        <w:t>:</w:t>
      </w:r>
    </w:p>
    <w:p w14:paraId="3496EFEA" w14:textId="77777777" w:rsidR="00FD7BA1" w:rsidRPr="00A77635" w:rsidRDefault="00FD7BA1" w:rsidP="00FD7BA1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D7EA100" w14:textId="3AE5FDE1" w:rsidR="00FD7BA1" w:rsidRPr="004A5FD8" w:rsidRDefault="00754615" w:rsidP="00FD7BA1">
      <w:pPr>
        <w:numPr>
          <w:ilvl w:val="0"/>
          <w:numId w:val="12"/>
        </w:numPr>
        <w:jc w:val="both"/>
        <w:rPr>
          <w:rFonts w:ascii="Verdana" w:hAnsi="Verdana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16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8</m:t>
            </m:r>
          </m:den>
        </m:f>
      </m:oMath>
    </w:p>
    <w:p w14:paraId="1DF3514C" w14:textId="77777777" w:rsidR="00FD7BA1" w:rsidRPr="004A5FD8" w:rsidRDefault="00FD7BA1" w:rsidP="00FD7BA1">
      <w:pPr>
        <w:ind w:left="360"/>
        <w:jc w:val="both"/>
        <w:rPr>
          <w:rFonts w:ascii="Verdana" w:hAnsi="Verdana"/>
          <w:szCs w:val="20"/>
          <w:lang w:val="es-ES_tradnl"/>
        </w:rPr>
      </w:pPr>
    </w:p>
    <w:p w14:paraId="1A82915A" w14:textId="35638B68" w:rsidR="00FD7BA1" w:rsidRPr="004A5FD8" w:rsidRDefault="00754615" w:rsidP="00FD7BA1">
      <w:pPr>
        <w:numPr>
          <w:ilvl w:val="0"/>
          <w:numId w:val="12"/>
        </w:numPr>
        <w:jc w:val="both"/>
        <w:rPr>
          <w:rFonts w:ascii="Verdana" w:hAnsi="Verdana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4</m:t>
            </m:r>
          </m:den>
        </m:f>
      </m:oMath>
    </w:p>
    <w:p w14:paraId="1E0EDAC7" w14:textId="77777777" w:rsidR="00FD7BA1" w:rsidRPr="004A5FD8" w:rsidRDefault="00FD7BA1" w:rsidP="00FD7BA1">
      <w:pPr>
        <w:jc w:val="both"/>
        <w:rPr>
          <w:rFonts w:ascii="Verdana" w:hAnsi="Verdana"/>
          <w:szCs w:val="20"/>
          <w:lang w:val="es-ES_tradnl"/>
        </w:rPr>
      </w:pPr>
    </w:p>
    <w:p w14:paraId="3AEBB6CC" w14:textId="73B0BAC6" w:rsidR="00FD7BA1" w:rsidRPr="004A5FD8" w:rsidRDefault="00754615" w:rsidP="00FD7BA1">
      <w:pPr>
        <w:numPr>
          <w:ilvl w:val="0"/>
          <w:numId w:val="12"/>
        </w:numPr>
        <w:jc w:val="both"/>
        <w:rPr>
          <w:rFonts w:ascii="Verdana" w:hAnsi="Verdana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6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8</m:t>
            </m:r>
          </m:den>
        </m:f>
      </m:oMath>
    </w:p>
    <w:p w14:paraId="7FD073EA" w14:textId="77777777" w:rsidR="00FD7BA1" w:rsidRPr="004A5FD8" w:rsidRDefault="00FD7BA1" w:rsidP="00FD7BA1">
      <w:pPr>
        <w:jc w:val="both"/>
        <w:rPr>
          <w:rFonts w:ascii="Verdana" w:hAnsi="Verdana"/>
          <w:szCs w:val="20"/>
          <w:lang w:val="es-ES_tradnl"/>
        </w:rPr>
      </w:pPr>
    </w:p>
    <w:p w14:paraId="7AFBE6F8" w14:textId="74B7358F" w:rsidR="00FD7BA1" w:rsidRPr="004A5FD8" w:rsidRDefault="00754615" w:rsidP="00FD7BA1">
      <w:pPr>
        <w:numPr>
          <w:ilvl w:val="0"/>
          <w:numId w:val="12"/>
        </w:numPr>
        <w:jc w:val="both"/>
        <w:rPr>
          <w:rFonts w:ascii="Verdana" w:hAnsi="Verdana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64</m:t>
            </m:r>
          </m:den>
        </m:f>
      </m:oMath>
    </w:p>
    <w:p w14:paraId="2CD8A7D0" w14:textId="77777777" w:rsidR="00FD7BA1" w:rsidRPr="004A5FD8" w:rsidRDefault="00FD7BA1" w:rsidP="00FD7BA1">
      <w:pPr>
        <w:jc w:val="both"/>
        <w:rPr>
          <w:rFonts w:ascii="Verdana" w:hAnsi="Verdana"/>
          <w:szCs w:val="20"/>
          <w:lang w:val="es-ES_tradnl"/>
        </w:rPr>
      </w:pPr>
    </w:p>
    <w:p w14:paraId="0EAAA9D0" w14:textId="27AF55AD" w:rsidR="00FD7BA1" w:rsidRPr="00A77635" w:rsidRDefault="00754615" w:rsidP="00FD7BA1">
      <w:pPr>
        <w:numPr>
          <w:ilvl w:val="0"/>
          <w:numId w:val="12"/>
        </w:numPr>
        <w:jc w:val="both"/>
        <w:rPr>
          <w:rFonts w:ascii="Verdana" w:hAnsi="Verdana"/>
          <w:sz w:val="20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 w:val="20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 w:val="20"/>
                <w:szCs w:val="20"/>
                <w:lang w:val="es-ES_tradnl"/>
              </w:rPr>
              <m:t>2</m:t>
            </m:r>
          </m:den>
        </m:f>
      </m:oMath>
    </w:p>
    <w:p w14:paraId="5401CF4F" w14:textId="77777777" w:rsidR="00B972AC" w:rsidRPr="00A77635" w:rsidRDefault="00B972AC" w:rsidP="00B972AC">
      <w:pPr>
        <w:ind w:left="284"/>
        <w:jc w:val="both"/>
        <w:rPr>
          <w:rFonts w:ascii="Verdana" w:hAnsi="Verdana"/>
          <w:sz w:val="20"/>
          <w:szCs w:val="20"/>
          <w:lang w:val="es-ES_tradnl"/>
        </w:rPr>
      </w:pPr>
    </w:p>
    <w:p w14:paraId="623FDA57" w14:textId="282154AA" w:rsidR="005A1103" w:rsidRPr="00D4451A" w:rsidRDefault="005A1103" w:rsidP="00F858F5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D4451A">
        <w:rPr>
          <w:rFonts w:ascii="Verdana" w:hAnsi="Verdana"/>
          <w:b/>
          <w:sz w:val="20"/>
          <w:szCs w:val="20"/>
          <w:lang w:val="es-ES_tradnl"/>
        </w:rPr>
        <w:t xml:space="preserve">De los siguientes conjuntos de fracciones equivalentes indica, </w:t>
      </w:r>
      <w:r w:rsidR="006A322E" w:rsidRPr="00D4451A">
        <w:rPr>
          <w:rFonts w:ascii="Verdana" w:hAnsi="Verdana"/>
          <w:b/>
          <w:sz w:val="20"/>
          <w:szCs w:val="20"/>
          <w:lang w:val="es-ES_tradnl"/>
        </w:rPr>
        <w:t>cuál</w:t>
      </w:r>
      <w:r w:rsidRPr="00D4451A">
        <w:rPr>
          <w:rFonts w:ascii="Verdana" w:hAnsi="Verdana"/>
          <w:b/>
          <w:sz w:val="20"/>
          <w:szCs w:val="20"/>
          <w:lang w:val="es-ES_tradnl"/>
        </w:rPr>
        <w:t xml:space="preserve"> de estos incluye un número</w:t>
      </w:r>
      <w:r w:rsidR="006A322E" w:rsidRPr="00D4451A">
        <w:rPr>
          <w:rFonts w:ascii="Verdana" w:hAnsi="Verdana"/>
          <w:b/>
          <w:sz w:val="20"/>
          <w:szCs w:val="20"/>
          <w:lang w:val="es-ES_tradnl"/>
        </w:rPr>
        <w:t xml:space="preserve"> racional que no pertenece:</w:t>
      </w:r>
    </w:p>
    <w:p w14:paraId="5B153B8F" w14:textId="77777777" w:rsidR="006A322E" w:rsidRDefault="006A322E" w:rsidP="006A322E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516E7698" w14:textId="132C4AB4" w:rsidR="006A322E" w:rsidRPr="006A322E" w:rsidRDefault="00754615" w:rsidP="006A322E">
      <w:pPr>
        <w:numPr>
          <w:ilvl w:val="0"/>
          <w:numId w:val="20"/>
        </w:numPr>
        <w:jc w:val="both"/>
        <w:rPr>
          <w:rFonts w:ascii="Verdana" w:hAnsi="Verdana"/>
          <w:sz w:val="20"/>
          <w:szCs w:val="20"/>
          <w:lang w:val="es-ES_tradnl"/>
        </w:rPr>
      </w:pPr>
      <m:oMath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2</m:t>
            </m:r>
          </m:den>
        </m:f>
        <m:r>
          <w:rPr>
            <w:rFonts w:ascii="Cambria Math" w:hAnsi="Cambria Math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2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4</m:t>
            </m:r>
          </m:den>
        </m:f>
        <m:r>
          <w:rPr>
            <w:rFonts w:ascii="Cambria Math" w:hAnsi="Cambria Math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hAnsi="Cambria Math"/>
                <w:i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Cs w:val="20"/>
                <w:lang w:val="es-ES_tradnl"/>
              </w:rPr>
              <m:t>4</m:t>
            </m:r>
          </m:num>
          <m:den>
            <m:r>
              <w:rPr>
                <w:rFonts w:ascii="Cambria Math" w:hAnsi="Cambria Math"/>
                <w:szCs w:val="20"/>
                <w:lang w:val="es-ES_tradnl"/>
              </w:rPr>
              <m:t>8</m:t>
            </m:r>
          </m:den>
        </m:f>
      </m:oMath>
      <w:r w:rsidR="006A322E" w:rsidRPr="00D677BF">
        <w:rPr>
          <w:rFonts w:ascii="Verdana" w:hAnsi="Verdana"/>
          <w:szCs w:val="20"/>
          <w:lang w:val="es-ES_tradnl"/>
        </w:rPr>
        <w:t xml:space="preserve"> </w:t>
      </w:r>
      <w:r w:rsidR="006A322E">
        <w:rPr>
          <w:rFonts w:ascii="Verdana" w:hAnsi="Verdana"/>
          <w:sz w:val="20"/>
          <w:szCs w:val="20"/>
          <w:lang w:val="es-ES_tradnl"/>
        </w:rPr>
        <w:t xml:space="preserve">                                                        </w:t>
      </w:r>
      <w:r w:rsidR="006A322E" w:rsidRPr="00D677BF">
        <w:rPr>
          <w:rFonts w:ascii="Verdana" w:hAnsi="Verdana"/>
          <w:sz w:val="22"/>
          <w:szCs w:val="20"/>
          <w:lang w:val="es-ES_tradnl"/>
        </w:rPr>
        <w:t xml:space="preserve">B) </w:t>
      </w:r>
      <m:oMath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12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18</m:t>
            </m:r>
          </m:den>
        </m:f>
      </m:oMath>
      <w:r w:rsidR="006A322E" w:rsidRPr="00D677BF">
        <w:rPr>
          <w:rFonts w:ascii="Verdana" w:hAnsi="Verdana"/>
          <w:sz w:val="22"/>
          <w:szCs w:val="20"/>
          <w:lang w:val="es-ES_tradnl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6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9</m:t>
            </m:r>
          </m:den>
        </m:f>
        <m:r>
          <w:rPr>
            <w:rFonts w:ascii="Cambria Math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1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3</m:t>
            </m:r>
          </m:den>
        </m:f>
      </m:oMath>
    </w:p>
    <w:p w14:paraId="7C76F2EB" w14:textId="77777777" w:rsidR="006A322E" w:rsidRDefault="006A322E" w:rsidP="006A322E">
      <w:pPr>
        <w:pStyle w:val="Prrafodelista"/>
        <w:rPr>
          <w:rFonts w:ascii="Verdana" w:hAnsi="Verdana"/>
          <w:sz w:val="20"/>
          <w:szCs w:val="20"/>
          <w:lang w:val="es-ES_tradnl"/>
        </w:rPr>
      </w:pPr>
    </w:p>
    <w:p w14:paraId="2E3EA481" w14:textId="70485C8A" w:rsidR="006A322E" w:rsidRPr="006A322E" w:rsidRDefault="006A322E" w:rsidP="006A322E">
      <w:pPr>
        <w:ind w:left="360"/>
        <w:jc w:val="both"/>
        <w:rPr>
          <w:rFonts w:ascii="Verdana" w:eastAsia="Calibri" w:hAnsi="Verdana"/>
          <w:sz w:val="20"/>
          <w:szCs w:val="20"/>
          <w:lang w:val="es-ES_tradnl"/>
        </w:rPr>
      </w:pPr>
      <m:oMath>
        <m:r>
          <w:rPr>
            <w:rFonts w:ascii="Cambria Math" w:hAnsi="Cambria Math"/>
            <w:sz w:val="22"/>
            <w:szCs w:val="20"/>
            <w:lang w:val="es-ES_tradnl"/>
          </w:rPr>
          <m:t xml:space="preserve">C) </m:t>
        </m:r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5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12</m:t>
            </m:r>
          </m:den>
        </m:f>
        <m:r>
          <w:rPr>
            <w:rFonts w:ascii="Cambria Math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10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24</m:t>
            </m:r>
          </m:den>
        </m:f>
        <m:r>
          <w:rPr>
            <w:rFonts w:ascii="Cambria Math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hAnsi="Cambria Math"/>
                <w:sz w:val="22"/>
                <w:szCs w:val="20"/>
                <w:lang w:val="es-ES_tradnl"/>
              </w:rPr>
              <m:t>20</m:t>
            </m:r>
          </m:num>
          <m:den>
            <m:r>
              <w:rPr>
                <w:rFonts w:ascii="Cambria Math" w:hAnsi="Cambria Math"/>
                <w:sz w:val="22"/>
                <w:szCs w:val="20"/>
                <w:lang w:val="es-ES_tradnl"/>
              </w:rPr>
              <m:t>48</m:t>
            </m:r>
          </m:den>
        </m:f>
      </m:oMath>
      <w:r>
        <w:rPr>
          <w:rFonts w:ascii="Verdana" w:eastAsia="Calibri" w:hAnsi="Verdana"/>
          <w:sz w:val="20"/>
          <w:szCs w:val="20"/>
          <w:lang w:val="es-ES_tradnl"/>
        </w:rPr>
        <w:t xml:space="preserve">                        </w:t>
      </w:r>
      <m:oMath>
        <m:r>
          <w:rPr>
            <w:rFonts w:ascii="Cambria Math" w:eastAsia="Calibri" w:hAnsi="Cambria Math"/>
            <w:sz w:val="22"/>
            <w:szCs w:val="20"/>
            <w:lang w:val="es-ES_tradnl"/>
          </w:rPr>
          <m:t xml:space="preserve">               D)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9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36</m:t>
            </m:r>
          </m:den>
        </m:f>
        <m:r>
          <w:rPr>
            <w:rFonts w:ascii="Cambria Math" w:eastAsia="Calibri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3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12</m:t>
            </m:r>
          </m:den>
        </m:f>
        <m:r>
          <w:rPr>
            <w:rFonts w:ascii="Cambria Math" w:eastAsia="Calibri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1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4</m:t>
            </m:r>
          </m:den>
        </m:f>
      </m:oMath>
      <w:r w:rsidRPr="00D677BF">
        <w:rPr>
          <w:rFonts w:ascii="Verdana" w:eastAsia="Calibri" w:hAnsi="Verdana"/>
          <w:sz w:val="22"/>
          <w:szCs w:val="20"/>
          <w:lang w:val="es-ES_tradnl"/>
        </w:rPr>
        <w:t xml:space="preserve"> </w:t>
      </w:r>
      <w:r>
        <w:rPr>
          <w:rFonts w:ascii="Verdana" w:eastAsia="Calibri" w:hAnsi="Verdana"/>
          <w:sz w:val="20"/>
          <w:szCs w:val="20"/>
          <w:lang w:val="es-ES_tradnl"/>
        </w:rPr>
        <w:t xml:space="preserve">                                           </w:t>
      </w:r>
      <m:oMath>
        <m:r>
          <w:rPr>
            <w:rFonts w:ascii="Cambria Math" w:eastAsia="Calibri" w:hAnsi="Cambria Math"/>
            <w:sz w:val="22"/>
            <w:szCs w:val="20"/>
            <w:lang w:val="es-ES_tradnl"/>
          </w:rPr>
          <m:t>E)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16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32</m:t>
            </m:r>
          </m:den>
        </m:f>
        <m:r>
          <w:rPr>
            <w:rFonts w:ascii="Cambria Math" w:eastAsia="Calibri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8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16</m:t>
            </m:r>
          </m:den>
        </m:f>
        <m:r>
          <w:rPr>
            <w:rFonts w:ascii="Cambria Math" w:eastAsia="Calibri" w:hAnsi="Cambria Math"/>
            <w:sz w:val="22"/>
            <w:szCs w:val="20"/>
            <w:lang w:val="es-ES_tradnl"/>
          </w:rPr>
          <m:t xml:space="preserve">, </m:t>
        </m:r>
        <m:f>
          <m:fPr>
            <m:ctrlPr>
              <w:rPr>
                <w:rFonts w:ascii="Cambria Math" w:eastAsia="Calibri" w:hAnsi="Cambria Math"/>
                <w:i/>
                <w:sz w:val="22"/>
                <w:szCs w:val="20"/>
                <w:lang w:val="es-ES_tradnl"/>
              </w:rPr>
            </m:ctrlPr>
          </m:fPr>
          <m:num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4</m:t>
            </m:r>
          </m:num>
          <m:den>
            <m:r>
              <w:rPr>
                <w:rFonts w:ascii="Cambria Math" w:eastAsia="Calibri" w:hAnsi="Cambria Math"/>
                <w:sz w:val="22"/>
                <w:szCs w:val="20"/>
                <w:lang w:val="es-ES_tradnl"/>
              </w:rPr>
              <m:t>8</m:t>
            </m:r>
          </m:den>
        </m:f>
      </m:oMath>
    </w:p>
    <w:p w14:paraId="03B3D325" w14:textId="03F2018C" w:rsidR="005A1103" w:rsidRDefault="006A322E" w:rsidP="005A1103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_______________________________________________________________________</w:t>
      </w:r>
    </w:p>
    <w:p w14:paraId="5E509DA9" w14:textId="76320317" w:rsidR="005A1103" w:rsidRDefault="00D4451A" w:rsidP="005A1103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b/>
          <w:i/>
          <w:noProof/>
          <w:lang w:val="es-CL" w:eastAsia="es-CL"/>
        </w:rPr>
        <w:drawing>
          <wp:anchor distT="0" distB="0" distL="114300" distR="114300" simplePos="0" relativeHeight="251670528" behindDoc="0" locked="0" layoutInCell="1" allowOverlap="1" wp14:anchorId="3B62A4E9" wp14:editId="77AD8223">
            <wp:simplePos x="0" y="0"/>
            <wp:positionH relativeFrom="column">
              <wp:posOffset>-478155</wp:posOffset>
            </wp:positionH>
            <wp:positionV relativeFrom="paragraph">
              <wp:posOffset>126365</wp:posOffset>
            </wp:positionV>
            <wp:extent cx="6762115" cy="2640330"/>
            <wp:effectExtent l="19050" t="19050" r="19685" b="2667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26403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58F5" w:rsidRPr="00A77635">
        <w:rPr>
          <w:rFonts w:ascii="Verdana" w:hAnsi="Verdana"/>
          <w:sz w:val="20"/>
          <w:szCs w:val="20"/>
          <w:lang w:val="es-ES_tradnl"/>
        </w:rPr>
        <w:t xml:space="preserve">  </w:t>
      </w:r>
    </w:p>
    <w:p w14:paraId="685907F1" w14:textId="08D8706A" w:rsidR="00C0636A" w:rsidRPr="008A663A" w:rsidRDefault="00F858F5" w:rsidP="00F858F5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8A663A">
        <w:rPr>
          <w:rFonts w:ascii="Verdana" w:hAnsi="Verdana"/>
          <w:b/>
          <w:sz w:val="20"/>
          <w:szCs w:val="20"/>
          <w:lang w:val="es-ES_tradnl"/>
        </w:rPr>
        <w:t>¿Cuál es el valor de</w:t>
      </w:r>
      <w:r w:rsidR="00C0636A" w:rsidRPr="008A663A">
        <w:rPr>
          <w:rFonts w:ascii="Verdana" w:hAnsi="Verdana"/>
          <w:b/>
          <w:sz w:val="20"/>
          <w:szCs w:val="20"/>
          <w:lang w:val="es-ES_tradnl"/>
        </w:rPr>
        <w:t xml:space="preserve"> </w:t>
      </w:r>
      <m:oMath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  <w:lang w:val="es-ES_tradnl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  <w:lang w:val="es-ES_tradnl"/>
              </w:rPr>
              <m:t>3</m:t>
            </m:r>
          </m:den>
        </m:f>
        <m:r>
          <m:rPr>
            <m:sty m:val="bi"/>
          </m:rPr>
          <w:rPr>
            <w:rFonts w:ascii="Cambria Math" w:hAnsi="Cambria Math"/>
            <w:sz w:val="28"/>
            <w:szCs w:val="20"/>
            <w:lang w:val="es-ES_tradnl"/>
          </w:rPr>
          <m:t>-</m:t>
        </m:r>
        <m:f>
          <m:fPr>
            <m:ctrlPr>
              <w:rPr>
                <w:rFonts w:ascii="Cambria Math" w:hAnsi="Cambria Math"/>
                <w:b/>
                <w:i/>
                <w:sz w:val="28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  <w:lang w:val="es-ES_tradn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8"/>
                <w:szCs w:val="20"/>
                <w:lang w:val="es-ES_tradnl"/>
              </w:rPr>
              <m:t>4</m:t>
            </m:r>
          </m:den>
        </m:f>
      </m:oMath>
      <w:r w:rsidR="00C0636A" w:rsidRPr="008A663A">
        <w:rPr>
          <w:rFonts w:ascii="Verdana" w:hAnsi="Verdana"/>
          <w:b/>
          <w:sz w:val="28"/>
          <w:szCs w:val="20"/>
          <w:lang w:val="es-ES_tradnl"/>
        </w:rPr>
        <w:t>?</w:t>
      </w:r>
    </w:p>
    <w:p w14:paraId="0C93A33C" w14:textId="77777777" w:rsidR="00F858F5" w:rsidRPr="00A77635" w:rsidRDefault="00F858F5" w:rsidP="00F858F5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6E9EECB" w14:textId="77777777" w:rsidR="00F858F5" w:rsidRPr="00A77635" w:rsidRDefault="00F858F5" w:rsidP="00F858F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240" w:dyaOrig="620" w14:anchorId="5B707F1C">
          <v:shape id="_x0000_i1031" type="#_x0000_t75" style="width:11.85pt;height:30.85pt" o:ole="">
            <v:imagedata r:id="rId24" o:title=""/>
          </v:shape>
          <o:OLEObject Type="Embed" ProgID="Equation.3" ShapeID="_x0000_i1031" DrawAspect="Content" ObjectID="_1650871812" r:id="rId25"/>
        </w:object>
      </w:r>
    </w:p>
    <w:p w14:paraId="277AABDA" w14:textId="4AD88DA8" w:rsidR="00F858F5" w:rsidRPr="00A77635" w:rsidRDefault="00F858F5" w:rsidP="00F858F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220" w:dyaOrig="620" w14:anchorId="05C92EB7">
          <v:shape id="_x0000_i1032" type="#_x0000_t75" style="width:11.1pt;height:30.85pt" o:ole="">
            <v:imagedata r:id="rId26" o:title=""/>
          </v:shape>
          <o:OLEObject Type="Embed" ProgID="Equation.3" ShapeID="_x0000_i1032" DrawAspect="Content" ObjectID="_1650871813" r:id="rId27"/>
        </w:object>
      </w:r>
      <w:r w:rsidR="00D4451A">
        <w:rPr>
          <w:rFonts w:ascii="Verdana" w:hAnsi="Verdana"/>
          <w:sz w:val="20"/>
          <w:szCs w:val="20"/>
          <w:lang w:val="es-ES_tradnl"/>
        </w:rPr>
        <w:t xml:space="preserve">   </w:t>
      </w:r>
    </w:p>
    <w:p w14:paraId="281F9653" w14:textId="77777777" w:rsidR="00F858F5" w:rsidRPr="00A77635" w:rsidRDefault="00F858F5" w:rsidP="00F858F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220" w:dyaOrig="620" w14:anchorId="1211D848">
          <v:shape id="_x0000_i1033" type="#_x0000_t75" style="width:11.1pt;height:30.85pt" o:ole="">
            <v:imagedata r:id="rId28" o:title=""/>
          </v:shape>
          <o:OLEObject Type="Embed" ProgID="Equation.3" ShapeID="_x0000_i1033" DrawAspect="Content" ObjectID="_1650871814" r:id="rId29"/>
        </w:object>
      </w:r>
    </w:p>
    <w:p w14:paraId="5ED6B69B" w14:textId="77777777" w:rsidR="00F858F5" w:rsidRPr="00A77635" w:rsidRDefault="00F858F5" w:rsidP="00F858F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320" w:dyaOrig="620" w14:anchorId="51A305AA">
          <v:shape id="_x0000_i1034" type="#_x0000_t75" style="width:15.8pt;height:30.85pt" o:ole="">
            <v:imagedata r:id="rId30" o:title=""/>
          </v:shape>
          <o:OLEObject Type="Embed" ProgID="Equation.3" ShapeID="_x0000_i1034" DrawAspect="Content" ObjectID="_1650871815" r:id="rId31"/>
        </w:object>
      </w:r>
    </w:p>
    <w:p w14:paraId="6E284AF2" w14:textId="168F936F" w:rsidR="00F858F5" w:rsidRDefault="00F858F5" w:rsidP="00F858F5">
      <w:pPr>
        <w:numPr>
          <w:ilvl w:val="0"/>
          <w:numId w:val="4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24"/>
          <w:sz w:val="20"/>
          <w:szCs w:val="20"/>
          <w:lang w:val="es-ES_tradnl"/>
        </w:rPr>
        <w:object w:dxaOrig="220" w:dyaOrig="620" w14:anchorId="761D3DD8">
          <v:shape id="_x0000_i1035" type="#_x0000_t75" style="width:11.1pt;height:30.85pt" o:ole="">
            <v:imagedata r:id="rId32" o:title=""/>
          </v:shape>
          <o:OLEObject Type="Embed" ProgID="Equation.3" ShapeID="_x0000_i1035" DrawAspect="Content" ObjectID="_1650871816" r:id="rId33"/>
        </w:object>
      </w:r>
    </w:p>
    <w:p w14:paraId="130B0029" w14:textId="77777777" w:rsidR="00351B45" w:rsidRDefault="00351B45" w:rsidP="00351B45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075C4FA9" w14:textId="77777777" w:rsidR="008A663A" w:rsidRDefault="008A663A" w:rsidP="00351B45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7B68B2F9" w14:textId="77777777" w:rsidR="008A663A" w:rsidRDefault="008A663A" w:rsidP="00351B45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2811D60D" w14:textId="77777777" w:rsidR="00351B45" w:rsidRPr="00A77635" w:rsidRDefault="00351B45" w:rsidP="00351B45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2AB099BE" w14:textId="743C74FC" w:rsidR="00F858F5" w:rsidRPr="008A663A" w:rsidRDefault="00F858F5" w:rsidP="00463A96">
      <w:pPr>
        <w:numPr>
          <w:ilvl w:val="0"/>
          <w:numId w:val="1"/>
        </w:numPr>
        <w:tabs>
          <w:tab w:val="num" w:pos="426"/>
          <w:tab w:val="num" w:pos="540"/>
        </w:tabs>
        <w:jc w:val="both"/>
        <w:rPr>
          <w:rFonts w:ascii="Verdana" w:hAnsi="Verdana"/>
          <w:b/>
          <w:sz w:val="20"/>
          <w:szCs w:val="20"/>
          <w:lang w:val="es-ES_tradnl"/>
        </w:rPr>
      </w:pPr>
      <w:r w:rsidRPr="008A663A">
        <w:rPr>
          <w:rFonts w:ascii="Verdana" w:hAnsi="Verdana"/>
          <w:b/>
          <w:sz w:val="20"/>
          <w:szCs w:val="20"/>
          <w:lang w:val="es-ES_tradnl"/>
        </w:rPr>
        <w:lastRenderedPageBreak/>
        <w:t>Al resolver</w:t>
      </w:r>
      <m:oMath>
        <m:r>
          <m:rPr>
            <m:sty m:val="bi"/>
          </m:rPr>
          <w:rPr>
            <w:rFonts w:ascii="Cambria Math" w:hAnsi="Cambria Math"/>
            <w:sz w:val="32"/>
            <w:szCs w:val="20"/>
            <w:lang w:val="es-ES_tradnl"/>
          </w:rPr>
          <m:t xml:space="preserve">    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0"/>
            <w:lang w:val="es-ES_tradnl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5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0"/>
            <w:lang w:val="es-ES_tradnl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4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sz w:val="32"/>
            <w:szCs w:val="20"/>
            <w:lang w:val="es-ES_tradnl"/>
          </w:rPr>
          <m:t>+</m:t>
        </m:r>
        <m:f>
          <m:fPr>
            <m:ctrlPr>
              <w:rPr>
                <w:rFonts w:ascii="Cambria Math" w:hAnsi="Cambria Math"/>
                <w:b/>
                <w:i/>
                <w:sz w:val="32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20"/>
                <w:lang w:val="es-ES_tradnl"/>
              </w:rPr>
              <m:t>5</m:t>
            </m:r>
          </m:den>
        </m:f>
      </m:oMath>
      <w:r w:rsidRPr="008A663A">
        <w:rPr>
          <w:rFonts w:ascii="Verdana" w:hAnsi="Verdana"/>
          <w:b/>
          <w:sz w:val="20"/>
          <w:szCs w:val="20"/>
          <w:lang w:val="es-ES_tradnl"/>
        </w:rPr>
        <w:t xml:space="preserve"> </w:t>
      </w:r>
      <w:r w:rsidR="00463A96" w:rsidRPr="008A663A">
        <w:rPr>
          <w:rFonts w:ascii="Verdana" w:hAnsi="Verdana"/>
          <w:b/>
        </w:rPr>
        <w:t xml:space="preserve">  </w:t>
      </w:r>
      <w:r w:rsidRPr="008A663A">
        <w:rPr>
          <w:rFonts w:ascii="Verdana" w:hAnsi="Verdana"/>
          <w:b/>
        </w:rPr>
        <w:t>,   se obtiene</w:t>
      </w:r>
    </w:p>
    <w:p w14:paraId="5406DDF9" w14:textId="3BC39B73" w:rsidR="00F858F5" w:rsidRPr="00A77635" w:rsidRDefault="00D4451A" w:rsidP="00F858F5">
      <w:pPr>
        <w:ind w:left="600"/>
        <w:jc w:val="both"/>
        <w:rPr>
          <w:rFonts w:ascii="Verdana" w:hAnsi="Verdana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67D374" wp14:editId="15A6C059">
                <wp:simplePos x="0" y="0"/>
                <wp:positionH relativeFrom="column">
                  <wp:posOffset>2838722</wp:posOffset>
                </wp:positionH>
                <wp:positionV relativeFrom="paragraph">
                  <wp:posOffset>11332</wp:posOffset>
                </wp:positionV>
                <wp:extent cx="3436536" cy="1436915"/>
                <wp:effectExtent l="0" t="0" r="12065" b="11430"/>
                <wp:wrapNone/>
                <wp:docPr id="49" name="4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536" cy="14369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20B166" w14:textId="3E8D4D1B" w:rsidR="00D4451A" w:rsidRPr="00F85FCF" w:rsidRDefault="00D4451A" w:rsidP="00D4451A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85FCF">
                              <w:rPr>
                                <w:b/>
                                <w:sz w:val="20"/>
                              </w:rPr>
                              <w:t>Recuerda que para igualar denominadores  en este caso puedes amplificar las fracciones, y luego realizar las sumas.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9 Cuadro de texto" o:spid="_x0000_s1027" type="#_x0000_t202" style="position:absolute;left:0;text-align:left;margin-left:223.5pt;margin-top:.9pt;width:270.6pt;height:11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" fillcolor="white [3201]" strokecolor="#c0504d [3205]" strokeweight="2pt">
                <v:textbox>
                  <w:txbxContent>
                    <w:p w14:paraId="5120B166" w14:textId="3E8D4D1B" w:rsidR="00D4451A" w:rsidRPr="00F85FCF" w:rsidRDefault="00D4451A" w:rsidP="00D4451A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 w:rsidRPr="00F85FCF">
                        <w:rPr>
                          <w:b/>
                          <w:sz w:val="20"/>
                        </w:rPr>
                        <w:t>Recuerda que para igualar denominadores  en este caso puedes amplificar las fracciones, y luego realizar las sumas.</w:t>
                      </w:r>
                    </w:p>
                  </w:txbxContent>
                </v:textbox>
              </v:shape>
            </w:pict>
          </mc:Fallback>
        </mc:AlternateContent>
      </w:r>
    </w:p>
    <w:p w14:paraId="267E6C08" w14:textId="6EC214DE" w:rsidR="00F858F5" w:rsidRPr="00A77635" w:rsidRDefault="00F85FCF" w:rsidP="00F858F5">
      <w:pPr>
        <w:numPr>
          <w:ilvl w:val="0"/>
          <w:numId w:val="10"/>
        </w:numPr>
        <w:jc w:val="both"/>
        <w:rPr>
          <w:rFonts w:ascii="Verdana" w:hAnsi="Verdana"/>
          <w:sz w:val="20"/>
          <w:szCs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3B5F06D" wp14:editId="26A770E0">
                <wp:simplePos x="0" y="0"/>
                <wp:positionH relativeFrom="column">
                  <wp:posOffset>3321685</wp:posOffset>
                </wp:positionH>
                <wp:positionV relativeFrom="paragraph">
                  <wp:posOffset>226695</wp:posOffset>
                </wp:positionV>
                <wp:extent cx="2530475" cy="972185"/>
                <wp:effectExtent l="0" t="0" r="22225" b="1841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972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1FC84" w14:textId="3660C9FC" w:rsidR="00F85FCF" w:rsidRPr="00BA75D7" w:rsidRDefault="00F85FCF" w:rsidP="00F85FCF">
                            <w:pPr>
                              <w:rPr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EJEMPLO: </w:t>
                            </w:r>
                            <w:r w:rsidRPr="00BA75D7">
                              <w:rPr>
                                <w:sz w:val="16"/>
                                <w:szCs w:val="16"/>
                                <w:u w:val="single"/>
                              </w:rPr>
                              <w:t xml:space="preserve">IGUALAR DENOMINADORES </w:t>
                            </w:r>
                          </w:p>
                          <w:p w14:paraId="78315341" w14:textId="77777777" w:rsidR="00F85FCF" w:rsidRPr="00A75FEC" w:rsidRDefault="00F85FCF" w:rsidP="00F85F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75FEC">
                              <w:rPr>
                                <w:sz w:val="16"/>
                                <w:szCs w:val="16"/>
                              </w:rPr>
                              <w:t>BUSCAR M.C.M =</w:t>
                            </w:r>
                          </w:p>
                          <w:p w14:paraId="1753D5C2" w14:textId="77777777" w:rsidR="00F85FCF" w:rsidRPr="00A75FEC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den>
                              </m:f>
                            </m:oMath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 xml:space="preserve">     MCM=  ENTRE </w:t>
                            </w:r>
                            <w:proofErr w:type="gramStart"/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2 ;</w:t>
                            </w:r>
                            <w:proofErr w:type="gramEnd"/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 xml:space="preserve"> 6 ; 9 = </w:t>
                            </w:r>
                            <w:r w:rsidRPr="00A75FEC">
                              <w:rPr>
                                <w:rFonts w:eastAsiaTheme="minorEastAsia"/>
                                <w:color w:val="FF0000"/>
                                <w:sz w:val="16"/>
                                <w:szCs w:val="16"/>
                              </w:rPr>
                              <w:t>18</w:t>
                            </w:r>
                          </w:p>
                          <w:p w14:paraId="063C31BF" w14:textId="77777777" w:rsidR="00F85FCF" w:rsidRPr="00A75FEC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2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2,4,6,8,10,12,14,16,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e>
                              </m:d>
                            </m:oMath>
                          </w:p>
                          <w:p w14:paraId="4E4D1DB0" w14:textId="77777777" w:rsidR="00F85FCF" w:rsidRPr="00A75FEC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6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6,12,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e>
                              </m:d>
                            </m:oMath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2×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6×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6×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9×</m:t>
                                  </m:r>
                                  <m:r>
                                    <w:rPr>
                                      <w:rFonts w:ascii="Cambria Math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16"/>
                                  <w:szCs w:val="16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color w:val="FF0000"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27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den>
                              </m:f>
                            </m:oMath>
                          </w:p>
                          <w:p w14:paraId="7F78D6B4" w14:textId="77777777" w:rsidR="00F85FCF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  <w:lang w:val="es-CL" w:eastAsia="en-US"/>
                              </w:rPr>
                            </w:pPr>
                            <w:r w:rsidRPr="00A75FEC"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  <w:t>9</w:t>
                            </w:r>
                            <m:oMath>
                              <m:d>
                                <m:dPr>
                                  <m:begChr m:val="{"/>
                                  <m:endChr m:val="}"/>
                                  <m:ctrlPr>
                                    <w:rPr>
                                      <w:rFonts w:ascii="Cambria Math" w:eastAsiaTheme="minorEastAsia" w:hAnsi="Cambria Math" w:cstheme="minorBidi"/>
                                      <w:i/>
                                      <w:sz w:val="16"/>
                                      <w:szCs w:val="16"/>
                                      <w:lang w:val="es-CL" w:eastAsia="en-US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16"/>
                                      <w:szCs w:val="16"/>
                                    </w:rPr>
                                    <m:t>9,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color w:val="FF0000"/>
                                      <w:sz w:val="16"/>
                                      <w:szCs w:val="16"/>
                                    </w:rPr>
                                    <m:t>18</m:t>
                                  </m:r>
                                </m:e>
                              </m:d>
                            </m:oMath>
                          </w:p>
                          <w:p w14:paraId="59D1BB90" w14:textId="77777777" w:rsidR="00F85FCF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  <w:lang w:val="es-CL" w:eastAsia="en-US"/>
                              </w:rPr>
                            </w:pPr>
                          </w:p>
                          <w:p w14:paraId="5E156D09" w14:textId="77777777" w:rsidR="00F85FCF" w:rsidRPr="00A75FEC" w:rsidRDefault="00F85FCF" w:rsidP="00F85FCF">
                            <w:pPr>
                              <w:rPr>
                                <w:rFonts w:eastAsiaTheme="minorEastAsia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8" type="#_x0000_t202" style="position:absolute;left:0;text-align:left;margin-left:261.55pt;margin-top:17.85pt;width:199.25pt;height:76.5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">
                <v:textbox>
                  <w:txbxContent>
                    <w:p w14:paraId="65B1FC84" w14:textId="3660C9FC" w:rsidR="00F85FCF" w:rsidRPr="00BA75D7" w:rsidRDefault="00F85FCF" w:rsidP="00F85FCF">
                      <w:pPr>
                        <w:rPr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sz w:val="16"/>
                          <w:szCs w:val="16"/>
                          <w:u w:val="single"/>
                        </w:rPr>
                        <w:t xml:space="preserve">EJEMPLO: </w:t>
                      </w:r>
                      <w:r w:rsidRPr="00BA75D7">
                        <w:rPr>
                          <w:sz w:val="16"/>
                          <w:szCs w:val="16"/>
                          <w:u w:val="single"/>
                        </w:rPr>
                        <w:t xml:space="preserve">IGUALAR DENOMINADORES </w:t>
                      </w:r>
                    </w:p>
                    <w:p w14:paraId="78315341" w14:textId="77777777" w:rsidR="00F85FCF" w:rsidRPr="00A75FEC" w:rsidRDefault="00F85FCF" w:rsidP="00F85FCF">
                      <w:pPr>
                        <w:rPr>
                          <w:sz w:val="16"/>
                          <w:szCs w:val="16"/>
                        </w:rPr>
                      </w:pPr>
                      <w:r w:rsidRPr="00A75FEC">
                        <w:rPr>
                          <w:sz w:val="16"/>
                          <w:szCs w:val="16"/>
                        </w:rPr>
                        <w:t>BUSCAR M.C.M =</w:t>
                      </w:r>
                    </w:p>
                    <w:p w14:paraId="1753D5C2" w14:textId="77777777" w:rsidR="00F85FCF" w:rsidRPr="00A75FEC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9</m:t>
                            </m:r>
                          </m:den>
                        </m:f>
                      </m:oMath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 xml:space="preserve">     MCM=  ENTRE </w:t>
                      </w:r>
                      <w:proofErr w:type="gramStart"/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>2 ;</w:t>
                      </w:r>
                      <w:proofErr w:type="gramEnd"/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 xml:space="preserve"> 6 ; 9 = </w:t>
                      </w:r>
                      <w:r w:rsidRPr="00A75FEC">
                        <w:rPr>
                          <w:rFonts w:eastAsiaTheme="minorEastAsia"/>
                          <w:color w:val="FF0000"/>
                          <w:sz w:val="16"/>
                          <w:szCs w:val="16"/>
                        </w:rPr>
                        <w:t>18</w:t>
                      </w:r>
                    </w:p>
                    <w:p w14:paraId="063C31BF" w14:textId="77777777" w:rsidR="00F85FCF" w:rsidRPr="00A75FEC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>2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2,4,6,8,10,12,14,16,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FF0000"/>
                                <w:sz w:val="16"/>
                                <w:szCs w:val="16"/>
                              </w:rPr>
                              <m:t>18</m:t>
                            </m:r>
                          </m:e>
                        </m:d>
                      </m:oMath>
                    </w:p>
                    <w:p w14:paraId="4E4D1DB0" w14:textId="77777777" w:rsidR="00F85FCF" w:rsidRPr="00A75FEC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>6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6,12,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FF0000"/>
                                <w:sz w:val="16"/>
                                <w:szCs w:val="16"/>
                              </w:rPr>
                              <m:t>18</m:t>
                            </m:r>
                          </m:e>
                        </m:d>
                      </m:oMath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 xml:space="preserve">          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1×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9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2×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6×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HAnsi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6×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sz w:val="16"/>
                                <w:szCs w:val="16"/>
                              </w:rPr>
                              <m:t>9×</m:t>
                            </m:r>
                            <m:r>
                              <w:rPr>
                                <w:rFonts w:ascii="Cambria Math" w:hAnsi="Cambria Math"/>
                                <w:color w:val="FF0000"/>
                                <w:sz w:val="16"/>
                                <w:szCs w:val="16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9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18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6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18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12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18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16"/>
                            <w:szCs w:val="16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color w:val="FF0000"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color w:val="FF0000"/>
                                <w:sz w:val="16"/>
                                <w:szCs w:val="16"/>
                              </w:rPr>
                              <m:t>27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color w:val="FF0000"/>
                                <w:sz w:val="16"/>
                                <w:szCs w:val="16"/>
                              </w:rPr>
                              <m:t>18</m:t>
                            </m:r>
                          </m:den>
                        </m:f>
                      </m:oMath>
                    </w:p>
                    <w:p w14:paraId="7F78D6B4" w14:textId="77777777" w:rsidR="00F85FCF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  <w:lang w:val="es-CL" w:eastAsia="en-US"/>
                        </w:rPr>
                      </w:pPr>
                      <w:r w:rsidRPr="00A75FEC">
                        <w:rPr>
                          <w:rFonts w:eastAsiaTheme="minorEastAsia"/>
                          <w:sz w:val="16"/>
                          <w:szCs w:val="16"/>
                        </w:rPr>
                        <w:t>9</w:t>
                      </w:r>
                      <m:oMath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eastAsiaTheme="minorEastAsia" w:hAnsi="Cambria Math" w:cstheme="minorBidi"/>
                                <w:i/>
                                <w:sz w:val="16"/>
                                <w:szCs w:val="16"/>
                                <w:lang w:val="es-CL" w:eastAsia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/>
                                <w:sz w:val="16"/>
                                <w:szCs w:val="16"/>
                              </w:rPr>
                              <m:t>9,</m:t>
                            </m:r>
                            <m:r>
                              <w:rPr>
                                <w:rFonts w:ascii="Cambria Math" w:eastAsiaTheme="minorEastAsia" w:hAnsi="Cambria Math"/>
                                <w:color w:val="FF0000"/>
                                <w:sz w:val="16"/>
                                <w:szCs w:val="16"/>
                              </w:rPr>
                              <m:t>18</m:t>
                            </m:r>
                          </m:e>
                        </m:d>
                      </m:oMath>
                    </w:p>
                    <w:p w14:paraId="59D1BB90" w14:textId="77777777" w:rsidR="00F85FCF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  <w:lang w:val="es-CL" w:eastAsia="en-US"/>
                        </w:rPr>
                      </w:pPr>
                    </w:p>
                    <w:p w14:paraId="5E156D09" w14:textId="77777777" w:rsidR="00F85FCF" w:rsidRPr="00A75FEC" w:rsidRDefault="00F85FCF" w:rsidP="00F85FCF">
                      <w:pPr>
                        <w:rPr>
                          <w:rFonts w:eastAsiaTheme="minorEastAsia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58F5" w:rsidRPr="00A77635">
        <w:rPr>
          <w:rFonts w:ascii="Verdana" w:hAnsi="Verdana"/>
          <w:position w:val="-24"/>
          <w:sz w:val="20"/>
          <w:szCs w:val="20"/>
        </w:rPr>
        <w:object w:dxaOrig="360" w:dyaOrig="620" w14:anchorId="28A4E296">
          <v:shape id="_x0000_i1036" type="#_x0000_t75" style="width:18.2pt;height:30.85pt" o:ole="">
            <v:imagedata r:id="rId34" o:title=""/>
          </v:shape>
          <o:OLEObject Type="Embed" ProgID="Equation.3" ShapeID="_x0000_i1036" DrawAspect="Content" ObjectID="_1650871817" r:id="rId35"/>
        </w:object>
      </w:r>
    </w:p>
    <w:p w14:paraId="5B0328D3" w14:textId="6BB3E0C0" w:rsidR="00F858F5" w:rsidRPr="00A77635" w:rsidRDefault="00F858F5" w:rsidP="00F858F5">
      <w:pPr>
        <w:numPr>
          <w:ilvl w:val="0"/>
          <w:numId w:val="10"/>
        </w:numPr>
        <w:jc w:val="both"/>
        <w:rPr>
          <w:rFonts w:ascii="Verdana" w:hAnsi="Verdana"/>
          <w:sz w:val="20"/>
          <w:szCs w:val="20"/>
        </w:rPr>
      </w:pPr>
      <w:r w:rsidRPr="00A77635">
        <w:rPr>
          <w:rFonts w:ascii="Verdana" w:hAnsi="Verdana"/>
          <w:position w:val="-24"/>
          <w:sz w:val="20"/>
          <w:szCs w:val="20"/>
        </w:rPr>
        <w:object w:dxaOrig="360" w:dyaOrig="620" w14:anchorId="589557A0">
          <v:shape id="_x0000_i1037" type="#_x0000_t75" style="width:18.2pt;height:30.85pt" o:ole="">
            <v:imagedata r:id="rId36" o:title=""/>
          </v:shape>
          <o:OLEObject Type="Embed" ProgID="Equation.3" ShapeID="_x0000_i1037" DrawAspect="Content" ObjectID="_1650871818" r:id="rId37"/>
        </w:object>
      </w:r>
    </w:p>
    <w:p w14:paraId="23421027" w14:textId="591B2933" w:rsidR="00F858F5" w:rsidRPr="00A77635" w:rsidRDefault="00F858F5" w:rsidP="00F858F5">
      <w:pPr>
        <w:numPr>
          <w:ilvl w:val="0"/>
          <w:numId w:val="10"/>
        </w:numPr>
        <w:jc w:val="both"/>
        <w:rPr>
          <w:rFonts w:ascii="Verdana" w:hAnsi="Verdana"/>
          <w:sz w:val="20"/>
          <w:szCs w:val="20"/>
        </w:rPr>
      </w:pPr>
      <w:r w:rsidRPr="00A77635">
        <w:rPr>
          <w:rFonts w:ascii="Verdana" w:hAnsi="Verdana"/>
          <w:position w:val="-24"/>
          <w:sz w:val="20"/>
          <w:szCs w:val="20"/>
        </w:rPr>
        <w:object w:dxaOrig="320" w:dyaOrig="620" w14:anchorId="744F8BBC">
          <v:shape id="_x0000_i1038" type="#_x0000_t75" style="width:15.8pt;height:30.85pt" o:ole="">
            <v:imagedata r:id="rId38" o:title=""/>
          </v:shape>
          <o:OLEObject Type="Embed" ProgID="Equation.3" ShapeID="_x0000_i1038" DrawAspect="Content" ObjectID="_1650871819" r:id="rId39"/>
        </w:object>
      </w:r>
    </w:p>
    <w:p w14:paraId="3872786B" w14:textId="77777777" w:rsidR="00F858F5" w:rsidRDefault="00F858F5" w:rsidP="00F858F5">
      <w:pPr>
        <w:numPr>
          <w:ilvl w:val="0"/>
          <w:numId w:val="10"/>
        </w:numPr>
        <w:jc w:val="both"/>
        <w:rPr>
          <w:rFonts w:ascii="Verdana" w:hAnsi="Verdana"/>
          <w:sz w:val="20"/>
          <w:szCs w:val="20"/>
        </w:rPr>
      </w:pPr>
      <w:r w:rsidRPr="00A77635">
        <w:rPr>
          <w:rFonts w:ascii="Verdana" w:hAnsi="Verdana"/>
          <w:sz w:val="20"/>
          <w:szCs w:val="20"/>
        </w:rPr>
        <w:t>1</w:t>
      </w:r>
    </w:p>
    <w:p w14:paraId="4FA9A8CD" w14:textId="77777777" w:rsidR="00D4451A" w:rsidRPr="00A77635" w:rsidRDefault="00D4451A" w:rsidP="00D4451A">
      <w:pPr>
        <w:ind w:left="765"/>
        <w:jc w:val="both"/>
        <w:rPr>
          <w:rFonts w:ascii="Verdana" w:hAnsi="Verdana"/>
          <w:sz w:val="20"/>
          <w:szCs w:val="20"/>
        </w:rPr>
      </w:pPr>
    </w:p>
    <w:p w14:paraId="171ADD46" w14:textId="4B3614BC" w:rsidR="00D4451A" w:rsidRPr="00351B45" w:rsidRDefault="00F858F5" w:rsidP="00351B45">
      <w:pPr>
        <w:numPr>
          <w:ilvl w:val="0"/>
          <w:numId w:val="10"/>
        </w:numPr>
        <w:jc w:val="both"/>
        <w:rPr>
          <w:rFonts w:ascii="Verdana" w:hAnsi="Verdana"/>
          <w:sz w:val="20"/>
          <w:szCs w:val="20"/>
        </w:rPr>
      </w:pPr>
      <w:r w:rsidRPr="00A77635">
        <w:rPr>
          <w:rFonts w:ascii="Verdana" w:hAnsi="Verdana"/>
          <w:sz w:val="20"/>
          <w:szCs w:val="20"/>
        </w:rPr>
        <w:t>Ninguno de los valores anteriores.</w:t>
      </w:r>
    </w:p>
    <w:p w14:paraId="0CB36FFE" w14:textId="23430B10" w:rsidR="00B972AC" w:rsidRPr="00A77635" w:rsidRDefault="00F07504" w:rsidP="00B972AC">
      <w:pPr>
        <w:tabs>
          <w:tab w:val="num" w:pos="426"/>
          <w:tab w:val="num" w:pos="540"/>
        </w:tabs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_______________________________________________________________________</w:t>
      </w:r>
      <w:bookmarkStart w:id="0" w:name="_GoBack"/>
      <w:bookmarkEnd w:id="0"/>
    </w:p>
    <w:p w14:paraId="13CDB940" w14:textId="5D0813FC" w:rsidR="00577A4C" w:rsidRPr="007F0653" w:rsidRDefault="00577A4C" w:rsidP="00577A4C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7F0653">
        <w:rPr>
          <w:rFonts w:ascii="Verdana" w:hAnsi="Verdana"/>
          <w:b/>
          <w:sz w:val="20"/>
          <w:szCs w:val="20"/>
          <w:lang w:val="es-ES_tradnl"/>
        </w:rPr>
        <w:t xml:space="preserve">Fracción </w:t>
      </w:r>
      <w:r w:rsidRPr="007F0653">
        <w:rPr>
          <w:rFonts w:ascii="Verdana" w:hAnsi="Verdana"/>
          <w:b/>
          <w:position w:val="-24"/>
          <w:sz w:val="20"/>
          <w:szCs w:val="20"/>
          <w:lang w:val="es-ES_tradnl"/>
        </w:rPr>
        <w:object w:dxaOrig="320" w:dyaOrig="620" w14:anchorId="667FFBE2">
          <v:shape id="_x0000_i1039" type="#_x0000_t75" style="width:15.8pt;height:30.85pt" o:ole="">
            <v:imagedata r:id="rId40" o:title=""/>
          </v:shape>
          <o:OLEObject Type="Embed" ProgID="Equation.3" ShapeID="_x0000_i1039" DrawAspect="Content" ObjectID="_1650871820" r:id="rId41"/>
        </w:object>
      </w:r>
      <w:r w:rsidRPr="007F0653">
        <w:rPr>
          <w:rFonts w:ascii="Verdana" w:hAnsi="Verdana"/>
          <w:b/>
          <w:sz w:val="20"/>
          <w:szCs w:val="20"/>
          <w:lang w:val="es-ES_tradnl"/>
        </w:rPr>
        <w:t xml:space="preserve"> en números decimales se expresa cómo :</w:t>
      </w:r>
    </w:p>
    <w:p w14:paraId="56488DA9" w14:textId="19F388BC" w:rsidR="00577A4C" w:rsidRPr="00A77635" w:rsidRDefault="00F07504" w:rsidP="00577A4C">
      <w:pPr>
        <w:ind w:left="284"/>
        <w:jc w:val="both"/>
        <w:rPr>
          <w:rFonts w:ascii="Verdana" w:hAnsi="Verdana"/>
          <w:sz w:val="20"/>
          <w:szCs w:val="20"/>
          <w:lang w:val="es-ES_tradnl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63360" behindDoc="0" locked="0" layoutInCell="1" allowOverlap="1" wp14:anchorId="70969FB8" wp14:editId="68A9AD07">
            <wp:simplePos x="0" y="0"/>
            <wp:positionH relativeFrom="column">
              <wp:posOffset>2708094</wp:posOffset>
            </wp:positionH>
            <wp:positionV relativeFrom="paragraph">
              <wp:posOffset>63730</wp:posOffset>
            </wp:positionV>
            <wp:extent cx="3647551" cy="1456899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832" cy="14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F7C30" w14:textId="77777777" w:rsidR="00577A4C" w:rsidRPr="00A77635" w:rsidRDefault="00577A4C" w:rsidP="00577A4C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sz w:val="20"/>
          <w:szCs w:val="20"/>
          <w:lang w:val="es-ES_tradnl"/>
        </w:rPr>
        <w:t>3,3</w:t>
      </w:r>
    </w:p>
    <w:p w14:paraId="27FC1794" w14:textId="77777777" w:rsidR="00577A4C" w:rsidRPr="00A77635" w:rsidRDefault="00577A4C" w:rsidP="00577A4C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position w:val="-10"/>
          <w:sz w:val="20"/>
          <w:szCs w:val="20"/>
          <w:lang w:val="es-ES_tradnl"/>
        </w:rPr>
        <w:object w:dxaOrig="380" w:dyaOrig="380" w14:anchorId="56EEFB65">
          <v:shape id="_x0000_i1040" type="#_x0000_t75" style="width:19pt;height:19pt" o:ole="">
            <v:imagedata r:id="rId43" o:title=""/>
          </v:shape>
          <o:OLEObject Type="Embed" ProgID="Equation.3" ShapeID="_x0000_i1040" DrawAspect="Content" ObjectID="_1650871821" r:id="rId44"/>
        </w:object>
      </w:r>
    </w:p>
    <w:p w14:paraId="0D214FF3" w14:textId="77777777" w:rsidR="00577A4C" w:rsidRPr="00A77635" w:rsidRDefault="00577A4C" w:rsidP="00577A4C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sz w:val="20"/>
          <w:szCs w:val="20"/>
          <w:lang w:val="es-ES_tradnl"/>
        </w:rPr>
        <w:t>3,33</w:t>
      </w:r>
    </w:p>
    <w:p w14:paraId="5204E62F" w14:textId="77777777" w:rsidR="00577A4C" w:rsidRDefault="00577A4C" w:rsidP="00577A4C">
      <w:pPr>
        <w:numPr>
          <w:ilvl w:val="0"/>
          <w:numId w:val="17"/>
        </w:numPr>
        <w:jc w:val="both"/>
        <w:rPr>
          <w:rFonts w:ascii="Verdana" w:hAnsi="Verdana"/>
          <w:sz w:val="20"/>
          <w:szCs w:val="20"/>
          <w:lang w:val="es-ES_tradnl"/>
        </w:rPr>
      </w:pPr>
      <w:r w:rsidRPr="00A77635">
        <w:rPr>
          <w:rFonts w:ascii="Verdana" w:hAnsi="Verdana"/>
          <w:sz w:val="20"/>
          <w:szCs w:val="20"/>
          <w:lang w:val="es-ES_tradnl"/>
        </w:rPr>
        <w:t>3,333</w:t>
      </w:r>
    </w:p>
    <w:p w14:paraId="20FF68CD" w14:textId="77777777" w:rsidR="00577A4C" w:rsidRPr="00A77635" w:rsidRDefault="00577A4C" w:rsidP="00577A4C">
      <w:pPr>
        <w:ind w:left="765"/>
        <w:jc w:val="both"/>
        <w:rPr>
          <w:rFonts w:ascii="Verdana" w:hAnsi="Verdana"/>
          <w:sz w:val="20"/>
          <w:szCs w:val="20"/>
          <w:lang w:val="es-ES_tradnl"/>
        </w:rPr>
      </w:pPr>
    </w:p>
    <w:p w14:paraId="01643E25" w14:textId="6578C2ED" w:rsidR="00577A4C" w:rsidRPr="007F0653" w:rsidRDefault="00577A4C" w:rsidP="00577A4C">
      <w:pPr>
        <w:numPr>
          <w:ilvl w:val="0"/>
          <w:numId w:val="1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A77635">
        <w:rPr>
          <w:rFonts w:ascii="Verdana" w:hAnsi="Verdana"/>
          <w:sz w:val="20"/>
          <w:szCs w:val="20"/>
          <w:lang w:val="es-ES_tradnl"/>
        </w:rPr>
        <w:t xml:space="preserve"> </w:t>
      </w:r>
      <w:r w:rsidRPr="007F0653">
        <w:rPr>
          <w:rFonts w:ascii="Verdana" w:hAnsi="Verdana"/>
          <w:b/>
          <w:sz w:val="20"/>
          <w:szCs w:val="20"/>
          <w:lang w:val="es-ES_tradnl"/>
        </w:rPr>
        <w:t>Si   x= 3  Y p=4</w:t>
      </w:r>
      <w:r w:rsidRPr="007F0653">
        <w:rPr>
          <w:rFonts w:ascii="Verdana" w:hAnsi="Verdana"/>
          <w:b/>
        </w:rPr>
        <w:t xml:space="preserve">, entonces </w:t>
      </w:r>
      <w:r w:rsidRPr="007F0653">
        <w:rPr>
          <w:rFonts w:ascii="Verdana" w:hAnsi="Verdana"/>
          <w:b/>
          <w:noProof/>
          <w:position w:val="-30"/>
          <w:lang w:val="es-CL" w:eastAsia="es-CL"/>
        </w:rPr>
        <w:drawing>
          <wp:inline distT="0" distB="0" distL="0" distR="0" wp14:anchorId="292F39EB" wp14:editId="14FA681C">
            <wp:extent cx="168275" cy="431800"/>
            <wp:effectExtent l="0" t="0" r="317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653">
        <w:rPr>
          <w:rFonts w:ascii="Verdana" w:hAnsi="Verdana"/>
          <w:b/>
        </w:rPr>
        <w:t xml:space="preserve"> es:</w:t>
      </w:r>
    </w:p>
    <w:p w14:paraId="7DB0B15C" w14:textId="44A6BBD5" w:rsidR="00577A4C" w:rsidRPr="00A77635" w:rsidRDefault="007F0653" w:rsidP="00577A4C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80A5FC" wp14:editId="3B5F35E6">
                <wp:simplePos x="0" y="0"/>
                <wp:positionH relativeFrom="column">
                  <wp:posOffset>4797558</wp:posOffset>
                </wp:positionH>
                <wp:positionV relativeFrom="paragraph">
                  <wp:posOffset>139553</wp:posOffset>
                </wp:positionV>
                <wp:extent cx="1406769" cy="1828800"/>
                <wp:effectExtent l="38100" t="38100" r="79375" b="152400"/>
                <wp:wrapNone/>
                <wp:docPr id="20" name="20 Conector angula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6769" cy="1828800"/>
                        </a:xfrm>
                        <a:prstGeom prst="bentConnector3">
                          <a:avLst>
                            <a:gd name="adj1" fmla="val 99991"/>
                          </a:avLst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20 Conector angular" o:spid="_x0000_s1026" type="#_x0000_t34" style="position:absolute;margin-left:377.75pt;margin-top:11pt;width:110.75pt;height:2in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" adj="21598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</w:p>
    <w:p w14:paraId="7E90FECB" w14:textId="77777777" w:rsidR="00577A4C" w:rsidRPr="00A77635" w:rsidRDefault="00577A4C" w:rsidP="00577A4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3,4</w:t>
      </w:r>
    </w:p>
    <w:p w14:paraId="1B8BBE8A" w14:textId="77777777" w:rsidR="00577A4C" w:rsidRPr="00A77635" w:rsidRDefault="00577A4C" w:rsidP="00577A4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0,7</w:t>
      </w:r>
    </w:p>
    <w:p w14:paraId="5B19734C" w14:textId="77777777" w:rsidR="00577A4C" w:rsidRPr="00A77635" w:rsidRDefault="00577A4C" w:rsidP="00577A4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0,75</w:t>
      </w:r>
    </w:p>
    <w:p w14:paraId="7A69092A" w14:textId="77777777" w:rsidR="00577A4C" w:rsidRPr="00A77635" w:rsidRDefault="00577A4C" w:rsidP="00577A4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0,34</w:t>
      </w:r>
    </w:p>
    <w:p w14:paraId="2A91994E" w14:textId="77777777" w:rsidR="00577A4C" w:rsidRPr="00A77635" w:rsidRDefault="00577A4C" w:rsidP="00577A4C">
      <w:pPr>
        <w:numPr>
          <w:ilvl w:val="0"/>
          <w:numId w:val="11"/>
        </w:num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  <w:lang w:val="es-ES_tradnl"/>
        </w:rPr>
        <w:t>750</w:t>
      </w:r>
    </w:p>
    <w:p w14:paraId="2447C67E" w14:textId="77777777" w:rsidR="00577A4C" w:rsidRPr="00A77635" w:rsidRDefault="00577A4C" w:rsidP="00577A4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6AB2A31A" w14:textId="77777777" w:rsidR="00B972AC" w:rsidRPr="00A77635" w:rsidRDefault="00B972AC" w:rsidP="00B972AC">
      <w:pPr>
        <w:tabs>
          <w:tab w:val="num" w:pos="540"/>
        </w:tabs>
        <w:jc w:val="both"/>
        <w:rPr>
          <w:rFonts w:ascii="Verdana" w:hAnsi="Verdana"/>
          <w:sz w:val="22"/>
          <w:szCs w:val="22"/>
          <w:lang w:val="es-ES_tradnl"/>
        </w:rPr>
      </w:pPr>
    </w:p>
    <w:p w14:paraId="622809D7" w14:textId="77777777" w:rsidR="00B972AC" w:rsidRPr="007F0653" w:rsidRDefault="00B972AC" w:rsidP="00B972AC">
      <w:pPr>
        <w:numPr>
          <w:ilvl w:val="0"/>
          <w:numId w:val="1"/>
        </w:numPr>
        <w:tabs>
          <w:tab w:val="num" w:pos="426"/>
          <w:tab w:val="num" w:pos="540"/>
        </w:tabs>
        <w:jc w:val="both"/>
        <w:rPr>
          <w:rFonts w:ascii="Verdana" w:hAnsi="Verdana"/>
          <w:b/>
          <w:sz w:val="20"/>
          <w:szCs w:val="20"/>
          <w:lang w:val="es-ES_tradnl"/>
        </w:rPr>
      </w:pPr>
      <w:r w:rsidRPr="007F0653">
        <w:rPr>
          <w:rFonts w:ascii="Verdana" w:hAnsi="Verdana"/>
          <w:b/>
          <w:sz w:val="20"/>
          <w:szCs w:val="20"/>
          <w:lang w:val="es-ES_tradnl"/>
        </w:rPr>
        <w:t xml:space="preserve">El orden de los números </w:t>
      </w:r>
      <w:r w:rsidRPr="007F0653">
        <w:rPr>
          <w:rFonts w:ascii="Verdana" w:hAnsi="Verdana"/>
          <w:b/>
          <w:position w:val="-24"/>
          <w:sz w:val="20"/>
          <w:szCs w:val="20"/>
          <w:lang w:val="es-ES_tradnl"/>
        </w:rPr>
        <w:object w:dxaOrig="620" w:dyaOrig="620" w14:anchorId="09122389">
          <v:shape id="_x0000_i1041" type="#_x0000_t75" style="width:30.85pt;height:30.85pt" o:ole="">
            <v:imagedata r:id="rId46" o:title=""/>
          </v:shape>
          <o:OLEObject Type="Embed" ProgID="Equation.3" ShapeID="_x0000_i1041" DrawAspect="Content" ObjectID="_1650871822" r:id="rId47"/>
        </w:object>
      </w:r>
      <w:r w:rsidRPr="007F0653">
        <w:rPr>
          <w:rFonts w:ascii="Verdana" w:hAnsi="Verdana"/>
          <w:b/>
          <w:sz w:val="20"/>
          <w:szCs w:val="20"/>
          <w:lang w:val="es-ES_tradnl"/>
        </w:rPr>
        <w:t xml:space="preserve">,    </w:t>
      </w:r>
      <w:r w:rsidRPr="007F0653">
        <w:rPr>
          <w:rFonts w:ascii="Verdana" w:hAnsi="Verdana"/>
          <w:b/>
          <w:position w:val="-24"/>
          <w:sz w:val="20"/>
          <w:szCs w:val="20"/>
          <w:lang w:val="es-ES_tradnl"/>
        </w:rPr>
        <w:object w:dxaOrig="600" w:dyaOrig="620" w14:anchorId="17E9FE03">
          <v:shape id="_x0000_i1042" type="#_x0000_t75" style="width:30.05pt;height:30.85pt" o:ole="">
            <v:imagedata r:id="rId48" o:title=""/>
          </v:shape>
          <o:OLEObject Type="Embed" ProgID="Equation.3" ShapeID="_x0000_i1042" DrawAspect="Content" ObjectID="_1650871823" r:id="rId49"/>
        </w:object>
      </w:r>
      <w:r w:rsidRPr="007F0653">
        <w:rPr>
          <w:rFonts w:ascii="Verdana" w:hAnsi="Verdana"/>
          <w:b/>
          <w:sz w:val="20"/>
          <w:szCs w:val="20"/>
          <w:lang w:val="es-ES_tradnl"/>
        </w:rPr>
        <w:t xml:space="preserve">   y  </w:t>
      </w:r>
      <w:r w:rsidRPr="007F0653">
        <w:rPr>
          <w:rFonts w:ascii="Verdana" w:hAnsi="Verdana"/>
          <w:b/>
          <w:position w:val="-24"/>
          <w:sz w:val="20"/>
          <w:szCs w:val="20"/>
          <w:lang w:val="es-ES_tradnl"/>
        </w:rPr>
        <w:object w:dxaOrig="580" w:dyaOrig="620" w14:anchorId="06C27842">
          <v:shape id="_x0000_i1043" type="#_x0000_t75" style="width:28.5pt;height:30.85pt" o:ole="">
            <v:imagedata r:id="rId50" o:title=""/>
          </v:shape>
          <o:OLEObject Type="Embed" ProgID="Equation.3" ShapeID="_x0000_i1043" DrawAspect="Content" ObjectID="_1650871824" r:id="rId51"/>
        </w:object>
      </w:r>
      <w:r w:rsidRPr="007F0653">
        <w:rPr>
          <w:rFonts w:ascii="Verdana" w:hAnsi="Verdana"/>
          <w:b/>
          <w:sz w:val="20"/>
          <w:szCs w:val="20"/>
          <w:lang w:val="es-ES_tradnl"/>
        </w:rPr>
        <w:t xml:space="preserve">  de menor a mayor es</w:t>
      </w:r>
    </w:p>
    <w:p w14:paraId="5E61348D" w14:textId="06E7B6A3" w:rsidR="007F0653" w:rsidRPr="007F0653" w:rsidRDefault="007F0653" w:rsidP="007F0653">
      <w:pPr>
        <w:tabs>
          <w:tab w:val="num" w:pos="426"/>
          <w:tab w:val="num" w:pos="540"/>
        </w:tabs>
        <w:ind w:left="284"/>
        <w:jc w:val="both"/>
        <w:rPr>
          <w:rFonts w:ascii="Verdana" w:hAnsi="Verdana"/>
          <w:i/>
          <w:sz w:val="20"/>
          <w:szCs w:val="20"/>
          <w:lang w:val="es-ES_tradnl"/>
        </w:rPr>
      </w:pPr>
      <w:r w:rsidRPr="007F0653">
        <w:rPr>
          <w:rFonts w:ascii="Verdana" w:hAnsi="Verdana"/>
          <w:i/>
          <w:sz w:val="20"/>
          <w:szCs w:val="20"/>
          <w:lang w:val="es-ES_tradnl"/>
        </w:rPr>
        <w:t>(</w:t>
      </w:r>
      <w:r>
        <w:rPr>
          <w:rFonts w:ascii="Verdana" w:hAnsi="Verdana"/>
          <w:i/>
          <w:sz w:val="20"/>
          <w:szCs w:val="20"/>
          <w:lang w:val="es-ES_tradnl"/>
        </w:rPr>
        <w:t>U</w:t>
      </w:r>
      <w:r w:rsidRPr="007F0653">
        <w:rPr>
          <w:rFonts w:ascii="Verdana" w:hAnsi="Verdana"/>
          <w:i/>
          <w:sz w:val="20"/>
          <w:szCs w:val="20"/>
          <w:lang w:val="es-ES_tradnl"/>
        </w:rPr>
        <w:t>tiliza la recta numérica para ubicar los racionales, una vez que transformes la fracción en decimal)</w:t>
      </w:r>
    </w:p>
    <w:p w14:paraId="350E5E70" w14:textId="77777777" w:rsidR="00B972AC" w:rsidRPr="00A77635" w:rsidRDefault="00B972AC" w:rsidP="00B972AC">
      <w:pPr>
        <w:tabs>
          <w:tab w:val="num" w:pos="426"/>
          <w:tab w:val="num" w:pos="540"/>
        </w:tabs>
        <w:jc w:val="both"/>
        <w:rPr>
          <w:rFonts w:ascii="Verdana" w:hAnsi="Verdana"/>
          <w:sz w:val="20"/>
          <w:szCs w:val="20"/>
          <w:lang w:val="es-ES_tradnl"/>
        </w:rPr>
      </w:pPr>
    </w:p>
    <w:p w14:paraId="0349C6A8" w14:textId="674163C0" w:rsidR="00B972AC" w:rsidRPr="00A77635" w:rsidRDefault="007F0653" w:rsidP="00B972AC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85029E" wp14:editId="158E6D83">
                <wp:simplePos x="0" y="0"/>
                <wp:positionH relativeFrom="column">
                  <wp:posOffset>4377788</wp:posOffset>
                </wp:positionH>
                <wp:positionV relativeFrom="paragraph">
                  <wp:posOffset>142017</wp:posOffset>
                </wp:positionV>
                <wp:extent cx="331470" cy="281305"/>
                <wp:effectExtent l="0" t="0" r="11430" b="23495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C43A7A" w14:textId="281F9343" w:rsidR="007F0653" w:rsidRPr="007F0653" w:rsidRDefault="007F0653" w:rsidP="007F0653">
                            <w:pPr>
                              <w:rPr>
                                <w:sz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lang w:val="es-CL"/>
                              </w:rPr>
                              <w:t>2</w:t>
                            </w:r>
                            <w:r w:rsidRPr="007F0653">
                              <w:rPr>
                                <w:sz w:val="16"/>
                                <w:lang w:val="es-CL"/>
                              </w:rPr>
                              <w:t>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9 Cuadro de texto" o:spid="_x0000_s1028" type="#_x0000_t202" style="position:absolute;left:0;text-align:left;margin-left:344.7pt;margin-top:11.2pt;width:26.1pt;height:22.1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" fillcolor="white [3201]" strokeweight=".5pt">
                <v:textbox>
                  <w:txbxContent>
                    <w:p w14:paraId="17C43A7A" w14:textId="281F9343" w:rsidR="007F0653" w:rsidRPr="007F0653" w:rsidRDefault="007F0653" w:rsidP="007F0653">
                      <w:pPr>
                        <w:rPr>
                          <w:sz w:val="16"/>
                          <w:lang w:val="es-CL"/>
                        </w:rPr>
                      </w:pPr>
                      <w:r>
                        <w:rPr>
                          <w:sz w:val="16"/>
                          <w:lang w:val="es-CL"/>
                        </w:rPr>
                        <w:t>2</w:t>
                      </w:r>
                      <w:r w:rsidRPr="007F0653">
                        <w:rPr>
                          <w:sz w:val="16"/>
                          <w:lang w:val="es-CL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26A5A37" wp14:editId="529CA5B9">
                <wp:simplePos x="0" y="0"/>
                <wp:positionH relativeFrom="column">
                  <wp:posOffset>3602990</wp:posOffset>
                </wp:positionH>
                <wp:positionV relativeFrom="paragraph">
                  <wp:posOffset>140335</wp:posOffset>
                </wp:positionV>
                <wp:extent cx="331470" cy="281305"/>
                <wp:effectExtent l="0" t="0" r="11430" b="23495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FDB698" w14:textId="293D0DE6" w:rsidR="007F0653" w:rsidRPr="007F0653" w:rsidRDefault="007F0653" w:rsidP="007F0653">
                            <w:pPr>
                              <w:rPr>
                                <w:sz w:val="16"/>
                                <w:lang w:val="es-CL"/>
                              </w:rPr>
                            </w:pPr>
                            <w:r>
                              <w:rPr>
                                <w:sz w:val="16"/>
                                <w:lang w:val="es-CL"/>
                              </w:rPr>
                              <w:t>1</w:t>
                            </w:r>
                            <w:r w:rsidRPr="007F0653">
                              <w:rPr>
                                <w:sz w:val="16"/>
                                <w:lang w:val="es-CL"/>
                              </w:rPr>
                              <w:t>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8 Cuadro de texto" o:spid="_x0000_s1029" type="#_x0000_t202" style="position:absolute;left:0;text-align:left;margin-left:283.7pt;margin-top:11.05pt;width:26.1pt;height:22.1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" fillcolor="white [3201]" strokeweight=".5pt">
                <v:textbox>
                  <w:txbxContent>
                    <w:p w14:paraId="6BFDB698" w14:textId="293D0DE6" w:rsidR="007F0653" w:rsidRPr="007F0653" w:rsidRDefault="007F0653" w:rsidP="007F0653">
                      <w:pPr>
                        <w:rPr>
                          <w:sz w:val="16"/>
                          <w:lang w:val="es-CL"/>
                        </w:rPr>
                      </w:pPr>
                      <w:r>
                        <w:rPr>
                          <w:sz w:val="16"/>
                          <w:lang w:val="es-CL"/>
                        </w:rPr>
                        <w:t>1</w:t>
                      </w:r>
                      <w:r w:rsidRPr="007F0653">
                        <w:rPr>
                          <w:sz w:val="16"/>
                          <w:lang w:val="es-CL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E8D3604" wp14:editId="308885C3">
                <wp:simplePos x="0" y="0"/>
                <wp:positionH relativeFrom="column">
                  <wp:posOffset>2838722</wp:posOffset>
                </wp:positionH>
                <wp:positionV relativeFrom="paragraph">
                  <wp:posOffset>139170</wp:posOffset>
                </wp:positionV>
                <wp:extent cx="331596" cy="281305"/>
                <wp:effectExtent l="0" t="0" r="11430" b="23495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96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3F448F" w14:textId="1ADAC2B0" w:rsidR="007F0653" w:rsidRPr="007F0653" w:rsidRDefault="007F0653" w:rsidP="007F0653">
                            <w:pPr>
                              <w:rPr>
                                <w:sz w:val="16"/>
                                <w:lang w:val="es-CL"/>
                              </w:rPr>
                            </w:pPr>
                            <w:r w:rsidRPr="007F0653">
                              <w:rPr>
                                <w:sz w:val="16"/>
                                <w:lang w:val="es-CL"/>
                              </w:rPr>
                              <w:t>0,5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17 Cuadro de texto" o:spid="_x0000_s1030" type="#_x0000_t202" style="position:absolute;left:0;text-align:left;margin-left:223.5pt;margin-top:10.95pt;width:26.1pt;height:22.1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" fillcolor="white [3201]" strokeweight=".5pt">
                <v:textbox>
                  <w:txbxContent>
                    <w:p w14:paraId="003F448F" w14:textId="1ADAC2B0" w:rsidR="007F0653" w:rsidRPr="007F0653" w:rsidRDefault="007F0653" w:rsidP="007F0653">
                      <w:pPr>
                        <w:rPr>
                          <w:sz w:val="16"/>
                          <w:lang w:val="es-CL"/>
                        </w:rPr>
                      </w:pPr>
                      <w:r w:rsidRPr="007F0653">
                        <w:rPr>
                          <w:sz w:val="16"/>
                          <w:lang w:val="es-CL"/>
                        </w:rPr>
                        <w:t>0</w:t>
                      </w:r>
                      <w:r w:rsidRPr="007F0653">
                        <w:rPr>
                          <w:sz w:val="16"/>
                          <w:lang w:val="es-CL"/>
                        </w:rPr>
                        <w:t>,5</w:t>
                      </w:r>
                    </w:p>
                  </w:txbxContent>
                </v:textbox>
              </v:shape>
            </w:pict>
          </mc:Fallback>
        </mc:AlternateContent>
      </w:r>
      <w:r w:rsidR="00B972AC" w:rsidRPr="00A77635">
        <w:rPr>
          <w:rFonts w:ascii="Verdana" w:hAnsi="Verdana"/>
          <w:position w:val="-6"/>
          <w:sz w:val="20"/>
          <w:szCs w:val="20"/>
        </w:rPr>
        <w:object w:dxaOrig="920" w:dyaOrig="279" w14:anchorId="6D8C342C">
          <v:shape id="_x0000_i1044" type="#_x0000_t75" style="width:45.9pt;height:13.45pt" o:ole="">
            <v:imagedata r:id="rId52" o:title=""/>
          </v:shape>
          <o:OLEObject Type="Embed" ProgID="Equation.3" ShapeID="_x0000_i1044" DrawAspect="Content" ObjectID="_1650871825" r:id="rId53"/>
        </w:object>
      </w:r>
    </w:p>
    <w:p w14:paraId="4056D7F3" w14:textId="77777777" w:rsidR="00B972AC" w:rsidRPr="00A77635" w:rsidRDefault="00B972AC" w:rsidP="00B972AC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 w:rsidRPr="00A77635">
        <w:rPr>
          <w:rFonts w:ascii="Verdana" w:hAnsi="Verdana"/>
          <w:position w:val="-6"/>
          <w:sz w:val="20"/>
          <w:szCs w:val="20"/>
        </w:rPr>
        <w:object w:dxaOrig="920" w:dyaOrig="279" w14:anchorId="36BA5EAA">
          <v:shape id="_x0000_i1045" type="#_x0000_t75" style="width:45.9pt;height:13.45pt" o:ole="">
            <v:imagedata r:id="rId54" o:title=""/>
          </v:shape>
          <o:OLEObject Type="Embed" ProgID="Equation.3" ShapeID="_x0000_i1045" DrawAspect="Content" ObjectID="_1650871826" r:id="rId55"/>
        </w:object>
      </w:r>
    </w:p>
    <w:p w14:paraId="5EA7529B" w14:textId="3FF1DBB5" w:rsidR="00B972AC" w:rsidRPr="00A77635" w:rsidRDefault="007F0653" w:rsidP="00B972AC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375342" wp14:editId="1498AB57">
                <wp:simplePos x="0" y="0"/>
                <wp:positionH relativeFrom="column">
                  <wp:posOffset>4558030</wp:posOffset>
                </wp:positionH>
                <wp:positionV relativeFrom="paragraph">
                  <wp:posOffset>60960</wp:posOffset>
                </wp:positionV>
                <wp:extent cx="0" cy="220980"/>
                <wp:effectExtent l="57150" t="19050" r="76200" b="8382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6 Conector recto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8.9pt,4.8pt" to="358.9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659A13" wp14:editId="5C92067B">
                <wp:simplePos x="0" y="0"/>
                <wp:positionH relativeFrom="column">
                  <wp:posOffset>3785870</wp:posOffset>
                </wp:positionH>
                <wp:positionV relativeFrom="paragraph">
                  <wp:posOffset>62865</wp:posOffset>
                </wp:positionV>
                <wp:extent cx="0" cy="220980"/>
                <wp:effectExtent l="57150" t="19050" r="76200" b="8382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4 Conector recto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1pt,4.95pt" to="298.1pt,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51490D" wp14:editId="65047687">
                <wp:simplePos x="0" y="0"/>
                <wp:positionH relativeFrom="column">
                  <wp:posOffset>3000375</wp:posOffset>
                </wp:positionH>
                <wp:positionV relativeFrom="paragraph">
                  <wp:posOffset>71120</wp:posOffset>
                </wp:positionV>
                <wp:extent cx="0" cy="220980"/>
                <wp:effectExtent l="57150" t="19050" r="76200" b="8382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5 Conector recto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5.6pt" to="236.25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140DA8" wp14:editId="45989557">
                <wp:simplePos x="0" y="0"/>
                <wp:positionH relativeFrom="column">
                  <wp:posOffset>4933315</wp:posOffset>
                </wp:positionH>
                <wp:positionV relativeFrom="paragraph">
                  <wp:posOffset>154605</wp:posOffset>
                </wp:positionV>
                <wp:extent cx="0" cy="220980"/>
                <wp:effectExtent l="57150" t="19050" r="76200" b="8382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45pt,12.15pt" to="388.45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C76218" wp14:editId="1051FD28">
                <wp:simplePos x="0" y="0"/>
                <wp:positionH relativeFrom="column">
                  <wp:posOffset>4157980</wp:posOffset>
                </wp:positionH>
                <wp:positionV relativeFrom="paragraph">
                  <wp:posOffset>133350</wp:posOffset>
                </wp:positionV>
                <wp:extent cx="0" cy="220980"/>
                <wp:effectExtent l="57150" t="19050" r="76200" b="8382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6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4pt,10.5pt" to="327.4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9435AD" wp14:editId="00551EFA">
                <wp:simplePos x="0" y="0"/>
                <wp:positionH relativeFrom="column">
                  <wp:posOffset>3402330</wp:posOffset>
                </wp:positionH>
                <wp:positionV relativeFrom="paragraph">
                  <wp:posOffset>131445</wp:posOffset>
                </wp:positionV>
                <wp:extent cx="0" cy="220980"/>
                <wp:effectExtent l="57150" t="19050" r="76200" b="8382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5 Conector recto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7.9pt,10.35pt" to="267.9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459ACE" wp14:editId="3C8683F3">
                <wp:simplePos x="0" y="0"/>
                <wp:positionH relativeFrom="column">
                  <wp:posOffset>2597562</wp:posOffset>
                </wp:positionH>
                <wp:positionV relativeFrom="paragraph">
                  <wp:posOffset>130294</wp:posOffset>
                </wp:positionV>
                <wp:extent cx="0" cy="221063"/>
                <wp:effectExtent l="57150" t="19050" r="76200" b="83820"/>
                <wp:wrapNone/>
                <wp:docPr id="4" name="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106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4 Conector recto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.55pt,10.25pt" to="204.55pt,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="00B972AC" w:rsidRPr="00A77635">
        <w:rPr>
          <w:rFonts w:ascii="Verdana" w:hAnsi="Verdana"/>
          <w:position w:val="-6"/>
          <w:sz w:val="20"/>
          <w:szCs w:val="20"/>
        </w:rPr>
        <w:object w:dxaOrig="920" w:dyaOrig="279" w14:anchorId="26CE8224">
          <v:shape id="_x0000_i1046" type="#_x0000_t75" style="width:45.9pt;height:13.45pt" o:ole="">
            <v:imagedata r:id="rId56" o:title=""/>
          </v:shape>
          <o:OLEObject Type="Embed" ProgID="Equation.3" ShapeID="_x0000_i1046" DrawAspect="Content" ObjectID="_1650871827" r:id="rId57"/>
        </w:object>
      </w:r>
    </w:p>
    <w:p w14:paraId="5418E02B" w14:textId="3E4ADA83" w:rsidR="00B972AC" w:rsidRPr="00A77635" w:rsidRDefault="00F746B2" w:rsidP="00B972AC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959165" wp14:editId="1A6A408F">
                <wp:simplePos x="0" y="0"/>
                <wp:positionH relativeFrom="column">
                  <wp:posOffset>1663065</wp:posOffset>
                </wp:positionH>
                <wp:positionV relativeFrom="paragraph">
                  <wp:posOffset>35420</wp:posOffset>
                </wp:positionV>
                <wp:extent cx="3938954" cy="0"/>
                <wp:effectExtent l="57150" t="76200" r="23495" b="152400"/>
                <wp:wrapNone/>
                <wp:docPr id="3" name="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8954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3 Conector recto de flecha" o:spid="_x0000_s1026" type="#_x0000_t32" style="position:absolute;margin-left:130.95pt;margin-top:2.8pt;width:310.15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" strokecolor="#4f81bd [3204]" strokeweight="2pt">
                <v:stroke startarrow="open" endarrow="open"/>
                <v:shadow on="t" color="black" opacity="24903f" origin=",.5" offset="0,.55556mm"/>
              </v:shape>
            </w:pict>
          </mc:Fallback>
        </mc:AlternateContent>
      </w:r>
      <w:r w:rsidR="00B972AC" w:rsidRPr="00A77635">
        <w:rPr>
          <w:rFonts w:ascii="Verdana" w:hAnsi="Verdana"/>
          <w:position w:val="-6"/>
          <w:sz w:val="20"/>
          <w:szCs w:val="20"/>
        </w:rPr>
        <w:object w:dxaOrig="920" w:dyaOrig="279" w14:anchorId="5B636582">
          <v:shape id="_x0000_i1047" type="#_x0000_t75" style="width:45.9pt;height:13.45pt" o:ole="">
            <v:imagedata r:id="rId58" o:title=""/>
          </v:shape>
          <o:OLEObject Type="Embed" ProgID="Equation.3" ShapeID="_x0000_i1047" DrawAspect="Content" ObjectID="_1650871828" r:id="rId59"/>
        </w:object>
      </w:r>
    </w:p>
    <w:p w14:paraId="595CC5FC" w14:textId="11700502" w:rsidR="00B972AC" w:rsidRPr="00A77635" w:rsidRDefault="007F0653" w:rsidP="00B972AC">
      <w:pPr>
        <w:numPr>
          <w:ilvl w:val="0"/>
          <w:numId w:val="9"/>
        </w:num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DD67A3" wp14:editId="793B5F19">
                <wp:simplePos x="0" y="0"/>
                <wp:positionH relativeFrom="column">
                  <wp:posOffset>4800600</wp:posOffset>
                </wp:positionH>
                <wp:positionV relativeFrom="paragraph">
                  <wp:posOffset>22860</wp:posOffset>
                </wp:positionV>
                <wp:extent cx="351155" cy="281305"/>
                <wp:effectExtent l="0" t="0" r="10795" b="23495"/>
                <wp:wrapNone/>
                <wp:docPr id="12" name="1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1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EE0FC8" w14:textId="75BC4847" w:rsidR="00F746B2" w:rsidRPr="00F746B2" w:rsidRDefault="00F746B2" w:rsidP="00F746B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Cuadro de texto" o:spid="_x0000_s1031" type="#_x0000_t202" style="position:absolute;left:0;text-align:left;margin-left:378pt;margin-top:1.8pt;width:27.65pt;height:22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" fillcolor="white [3201]" strokeweight=".5pt">
                <v:textbox>
                  <w:txbxContent>
                    <w:p w14:paraId="07EE0FC8" w14:textId="75BC4847" w:rsidR="00F746B2" w:rsidRPr="00F746B2" w:rsidRDefault="00F746B2" w:rsidP="00F746B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87CCA1" wp14:editId="283ECBF0">
                <wp:simplePos x="0" y="0"/>
                <wp:positionH relativeFrom="column">
                  <wp:posOffset>4027233</wp:posOffset>
                </wp:positionH>
                <wp:positionV relativeFrom="paragraph">
                  <wp:posOffset>13628</wp:posOffset>
                </wp:positionV>
                <wp:extent cx="351692" cy="281437"/>
                <wp:effectExtent l="0" t="0" r="10795" b="2349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281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0BEB0" w14:textId="213EF948" w:rsidR="00F746B2" w:rsidRPr="00F746B2" w:rsidRDefault="00F746B2" w:rsidP="00F746B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 Cuadro de texto" o:spid="_x0000_s1032" type="#_x0000_t202" style="position:absolute;left:0;text-align:left;margin-left:317.1pt;margin-top:1.05pt;width:27.7pt;height:22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" fillcolor="white [3201]" strokeweight=".5pt">
                <v:textbox>
                  <w:txbxContent>
                    <w:p w14:paraId="7DF0BEB0" w14:textId="213EF948" w:rsidR="00F746B2" w:rsidRPr="00F746B2" w:rsidRDefault="00F746B2" w:rsidP="00F746B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232E30" wp14:editId="7B9DD321">
                <wp:simplePos x="0" y="0"/>
                <wp:positionH relativeFrom="column">
                  <wp:posOffset>3252086</wp:posOffset>
                </wp:positionH>
                <wp:positionV relativeFrom="paragraph">
                  <wp:posOffset>2226</wp:posOffset>
                </wp:positionV>
                <wp:extent cx="351692" cy="281437"/>
                <wp:effectExtent l="0" t="0" r="10795" b="23495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281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34C70" w14:textId="2BFD0466" w:rsidR="00F746B2" w:rsidRPr="00F746B2" w:rsidRDefault="00F746B2" w:rsidP="00F746B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Cuadro de texto" o:spid="_x0000_s1033" type="#_x0000_t202" style="position:absolute;left:0;text-align:left;margin-left:256.05pt;margin-top:.2pt;width:27.7pt;height:22.1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" fillcolor="white [3201]" strokeweight=".5pt">
                <v:textbox>
                  <w:txbxContent>
                    <w:p w14:paraId="07A34C70" w14:textId="2BFD0466" w:rsidR="00F746B2" w:rsidRPr="00F746B2" w:rsidRDefault="00F746B2" w:rsidP="00F746B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46B2"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E38FA" wp14:editId="36E6EAFC">
                <wp:simplePos x="0" y="0"/>
                <wp:positionH relativeFrom="column">
                  <wp:posOffset>2436788</wp:posOffset>
                </wp:positionH>
                <wp:positionV relativeFrom="paragraph">
                  <wp:posOffset>754</wp:posOffset>
                </wp:positionV>
                <wp:extent cx="351692" cy="281437"/>
                <wp:effectExtent l="0" t="0" r="10795" b="23495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" cy="281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DCD8" w14:textId="53D1A441" w:rsidR="00F746B2" w:rsidRPr="00F746B2" w:rsidRDefault="00F746B2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34" type="#_x0000_t202" style="position:absolute;left:0;text-align:left;margin-left:191.85pt;margin-top:.05pt;width:27.7pt;height:22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" fillcolor="white [3201]" strokeweight=".5pt">
                <v:textbox>
                  <w:txbxContent>
                    <w:p w14:paraId="18D5DCD8" w14:textId="53D1A441" w:rsidR="00F746B2" w:rsidRPr="00F746B2" w:rsidRDefault="00F746B2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972AC" w:rsidRPr="00A77635">
        <w:rPr>
          <w:rFonts w:ascii="Verdana" w:hAnsi="Verdana"/>
          <w:position w:val="-6"/>
          <w:sz w:val="20"/>
          <w:szCs w:val="20"/>
        </w:rPr>
        <w:object w:dxaOrig="920" w:dyaOrig="279" w14:anchorId="0F3A228B">
          <v:shape id="_x0000_i1048" type="#_x0000_t75" style="width:45.9pt;height:13.45pt" o:ole="">
            <v:imagedata r:id="rId60" o:title=""/>
          </v:shape>
          <o:OLEObject Type="Embed" ProgID="Equation.3" ShapeID="_x0000_i1048" DrawAspect="Content" ObjectID="_1650871829" r:id="rId61"/>
        </w:object>
      </w:r>
    </w:p>
    <w:p w14:paraId="572431C2" w14:textId="77777777" w:rsidR="00B972AC" w:rsidRPr="00A77635" w:rsidRDefault="00B972AC" w:rsidP="00B972AC">
      <w:pPr>
        <w:tabs>
          <w:tab w:val="num" w:pos="426"/>
          <w:tab w:val="num" w:pos="540"/>
        </w:tabs>
        <w:jc w:val="both"/>
        <w:rPr>
          <w:rFonts w:ascii="Verdana" w:hAnsi="Verdana"/>
          <w:sz w:val="20"/>
          <w:szCs w:val="20"/>
          <w:lang w:val="es-ES_tradnl"/>
        </w:rPr>
      </w:pPr>
    </w:p>
    <w:p w14:paraId="1A83E19E" w14:textId="77777777" w:rsidR="007F0653" w:rsidRPr="00A77635" w:rsidRDefault="007F0653" w:rsidP="00B972AC">
      <w:pPr>
        <w:tabs>
          <w:tab w:val="num" w:pos="426"/>
          <w:tab w:val="num" w:pos="540"/>
        </w:tabs>
        <w:jc w:val="both"/>
        <w:rPr>
          <w:rFonts w:ascii="Verdana" w:hAnsi="Verdana"/>
          <w:sz w:val="20"/>
          <w:szCs w:val="20"/>
          <w:lang w:val="es-ES_tradnl"/>
        </w:rPr>
      </w:pPr>
    </w:p>
    <w:p w14:paraId="3E71EF7F" w14:textId="77777777" w:rsidR="00B972AC" w:rsidRPr="00351B45" w:rsidRDefault="00B972AC" w:rsidP="00B972AC">
      <w:p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351B45">
        <w:rPr>
          <w:rFonts w:ascii="Verdana" w:hAnsi="Verdana"/>
          <w:b/>
          <w:sz w:val="20"/>
          <w:szCs w:val="20"/>
          <w:lang w:val="es-ES_tradnl"/>
        </w:rPr>
        <w:t>DESARROLLO:</w:t>
      </w:r>
    </w:p>
    <w:p w14:paraId="33FDB919" w14:textId="5784FEC1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27B2C562" w14:textId="52951B72" w:rsidR="00B972AC" w:rsidRPr="000062FF" w:rsidRDefault="000062FF" w:rsidP="000062FF">
      <w:pPr>
        <w:numPr>
          <w:ilvl w:val="0"/>
          <w:numId w:val="22"/>
        </w:numPr>
        <w:jc w:val="both"/>
        <w:rPr>
          <w:rFonts w:ascii="Verdana" w:hAnsi="Verdana"/>
          <w:b/>
          <w:sz w:val="20"/>
          <w:szCs w:val="20"/>
          <w:lang w:val="es-ES_tradnl"/>
        </w:rPr>
      </w:pPr>
      <w:r>
        <w:rPr>
          <w:rFonts w:ascii="Verdana" w:hAnsi="Verdana"/>
          <w:b/>
          <w:sz w:val="20"/>
          <w:szCs w:val="20"/>
          <w:lang w:val="es-ES_tradnl"/>
        </w:rPr>
        <w:t xml:space="preserve">Luisa camina diariamente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  <w:lang w:val="es-ES_tradnl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s-ES_tradnl"/>
              </w:rPr>
              <m:t>11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  <w:lang w:val="es-ES_tradnl"/>
              </w:rPr>
              <m:t>4</m:t>
            </m:r>
          </m:den>
        </m:f>
      </m:oMath>
      <w:r>
        <w:rPr>
          <w:rFonts w:ascii="Verdana" w:hAnsi="Verdana"/>
          <w:b/>
          <w:sz w:val="20"/>
          <w:szCs w:val="20"/>
        </w:rPr>
        <w:t xml:space="preserve"> </w:t>
      </w:r>
      <w:r w:rsidR="00B972AC" w:rsidRPr="000062FF">
        <w:rPr>
          <w:rFonts w:ascii="Verdana" w:hAnsi="Verdana"/>
          <w:b/>
          <w:sz w:val="20"/>
          <w:szCs w:val="20"/>
        </w:rPr>
        <w:t xml:space="preserve">km. Y Manuel </w:t>
      </w:r>
      <m:oMath>
        <m:f>
          <m:fPr>
            <m:ctrlPr>
              <w:rPr>
                <w:rFonts w:ascii="Cambria Math" w:hAnsi="Cambria Math"/>
                <w:b/>
                <w:i/>
                <w:sz w:val="20"/>
                <w:szCs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  <w:szCs w:val="20"/>
              </w:rPr>
              <m:t>2</m:t>
            </m:r>
          </m:den>
        </m:f>
      </m:oMath>
      <w:r w:rsidR="00B972AC" w:rsidRPr="000062FF"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b/>
          <w:sz w:val="20"/>
          <w:szCs w:val="20"/>
        </w:rPr>
        <w:t xml:space="preserve">km </w:t>
      </w:r>
      <w:r w:rsidR="00B972AC" w:rsidRPr="000062FF">
        <w:rPr>
          <w:rFonts w:ascii="Verdana" w:hAnsi="Verdana"/>
          <w:b/>
          <w:sz w:val="20"/>
          <w:szCs w:val="20"/>
        </w:rPr>
        <w:t xml:space="preserve">¿Cuántos </w:t>
      </w:r>
      <w:r w:rsidR="006B735B" w:rsidRPr="000062FF">
        <w:rPr>
          <w:rFonts w:ascii="Verdana" w:hAnsi="Verdana"/>
          <w:b/>
          <w:sz w:val="20"/>
          <w:szCs w:val="20"/>
        </w:rPr>
        <w:t>kilómetros</w:t>
      </w:r>
      <w:r w:rsidR="00B972AC" w:rsidRPr="000062FF">
        <w:rPr>
          <w:rFonts w:ascii="Verdana" w:hAnsi="Verdana"/>
          <w:b/>
          <w:sz w:val="20"/>
          <w:szCs w:val="20"/>
        </w:rPr>
        <w:t xml:space="preserve"> camina Luisa más que Manuel? ( 3 puntos)</w:t>
      </w:r>
    </w:p>
    <w:p w14:paraId="104AF727" w14:textId="78E74478" w:rsidR="00B972AC" w:rsidRPr="00A77635" w:rsidRDefault="000062FF" w:rsidP="00B972AC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noProof/>
          <w:sz w:val="20"/>
          <w:szCs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3AB0B2" wp14:editId="5EB7E611">
                <wp:simplePos x="0" y="0"/>
                <wp:positionH relativeFrom="column">
                  <wp:posOffset>3772758</wp:posOffset>
                </wp:positionH>
                <wp:positionV relativeFrom="paragraph">
                  <wp:posOffset>88865</wp:posOffset>
                </wp:positionV>
                <wp:extent cx="2349807" cy="1517301"/>
                <wp:effectExtent l="0" t="0" r="12700" b="26035"/>
                <wp:wrapNone/>
                <wp:docPr id="23" name="2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807" cy="1517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5213F" w14:textId="52A96550" w:rsidR="000062FF" w:rsidRPr="000062FF" w:rsidRDefault="000062FF" w:rsidP="000062FF">
                            <w:pPr>
                              <w:jc w:val="center"/>
                              <w:rPr>
                                <w:b/>
                                <w:lang w:val="es-CL"/>
                              </w:rPr>
                            </w:pPr>
                            <w:r w:rsidRPr="000062FF">
                              <w:rPr>
                                <w:b/>
                                <w:lang w:val="es-CL"/>
                              </w:rPr>
                              <w:t>RECUERDA</w:t>
                            </w:r>
                          </w:p>
                          <w:p w14:paraId="02A83710" w14:textId="757DBEFB" w:rsidR="000062FF" w:rsidRPr="000062FF" w:rsidRDefault="000062FF" w:rsidP="000062FF">
                            <w:pPr>
                              <w:numPr>
                                <w:ilvl w:val="0"/>
                                <w:numId w:val="23"/>
                              </w:numPr>
                              <w:ind w:left="284"/>
                              <w:jc w:val="both"/>
                              <w:rPr>
                                <w:sz w:val="22"/>
                                <w:lang w:val="es-CL"/>
                              </w:rPr>
                            </w:pPr>
                            <w:r w:rsidRPr="000062FF">
                              <w:rPr>
                                <w:sz w:val="22"/>
                                <w:lang w:val="es-CL"/>
                              </w:rPr>
                              <w:t>Para saber la diferencia debes realizar una resta de fracciones.</w:t>
                            </w:r>
                          </w:p>
                          <w:p w14:paraId="5AB06EFE" w14:textId="7A4E6BC4" w:rsidR="000062FF" w:rsidRDefault="000062FF" w:rsidP="000062FF">
                            <w:pPr>
                              <w:numPr>
                                <w:ilvl w:val="0"/>
                                <w:numId w:val="23"/>
                              </w:numPr>
                              <w:ind w:left="284"/>
                              <w:jc w:val="both"/>
                              <w:rPr>
                                <w:sz w:val="22"/>
                                <w:lang w:val="es-CL"/>
                              </w:rPr>
                            </w:pPr>
                            <w:r w:rsidRPr="000062FF">
                              <w:rPr>
                                <w:sz w:val="22"/>
                                <w:lang w:val="es-CL"/>
                              </w:rPr>
                              <w:t>Si los denominadores no son iguales debes usar la estrategia de amplificación para igual los denomi</w:t>
                            </w:r>
                            <w:r>
                              <w:rPr>
                                <w:sz w:val="22"/>
                                <w:lang w:val="es-CL"/>
                              </w:rPr>
                              <w:t>nadores de tus fracciones.</w:t>
                            </w:r>
                          </w:p>
                          <w:p w14:paraId="08A86B64" w14:textId="360A7279" w:rsidR="000062FF" w:rsidRPr="000062FF" w:rsidRDefault="000062FF" w:rsidP="000062FF">
                            <w:pPr>
                              <w:numPr>
                                <w:ilvl w:val="0"/>
                                <w:numId w:val="23"/>
                              </w:numPr>
                              <w:ind w:left="284"/>
                              <w:jc w:val="both"/>
                              <w:rPr>
                                <w:sz w:val="22"/>
                                <w:lang w:val="es-CL"/>
                              </w:rPr>
                            </w:pPr>
                            <w:r>
                              <w:rPr>
                                <w:sz w:val="22"/>
                                <w:lang w:val="es-CL"/>
                              </w:rPr>
                              <w:t>L</w:t>
                            </w:r>
                            <w:r w:rsidRPr="000062FF">
                              <w:rPr>
                                <w:sz w:val="22"/>
                                <w:lang w:val="es-CL"/>
                              </w:rPr>
                              <w:t xml:space="preserve">uego puedes restar fracciones con igual denominador.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3 Cuadro de texto" o:spid="_x0000_s1035" type="#_x0000_t202" style="position:absolute;left:0;text-align:left;margin-left:297.05pt;margin-top:7pt;width:185pt;height:119.4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" fillcolor="white [3201]" strokeweight=".5pt">
                <v:textbox>
                  <w:txbxContent>
                    <w:p w14:paraId="0065213F" w14:textId="52A96550" w:rsidR="000062FF" w:rsidRPr="000062FF" w:rsidRDefault="000062FF" w:rsidP="000062FF">
                      <w:pPr>
                        <w:jc w:val="center"/>
                        <w:rPr>
                          <w:b/>
                          <w:lang w:val="es-CL"/>
                        </w:rPr>
                      </w:pPr>
                      <w:r w:rsidRPr="000062FF">
                        <w:rPr>
                          <w:b/>
                          <w:lang w:val="es-CL"/>
                        </w:rPr>
                        <w:t>RECUERDA</w:t>
                      </w:r>
                    </w:p>
                    <w:p w14:paraId="02A83710" w14:textId="757DBEFB" w:rsidR="000062FF" w:rsidRPr="000062FF" w:rsidRDefault="000062FF" w:rsidP="000062FF">
                      <w:pPr>
                        <w:numPr>
                          <w:ilvl w:val="0"/>
                          <w:numId w:val="23"/>
                        </w:numPr>
                        <w:ind w:left="284"/>
                        <w:jc w:val="both"/>
                        <w:rPr>
                          <w:sz w:val="22"/>
                          <w:lang w:val="es-CL"/>
                        </w:rPr>
                      </w:pPr>
                      <w:r w:rsidRPr="000062FF">
                        <w:rPr>
                          <w:sz w:val="22"/>
                          <w:lang w:val="es-CL"/>
                        </w:rPr>
                        <w:t>Para saber la diferencia debes realizar una resta de fracciones.</w:t>
                      </w:r>
                    </w:p>
                    <w:p w14:paraId="5AB06EFE" w14:textId="7A4E6BC4" w:rsidR="000062FF" w:rsidRDefault="000062FF" w:rsidP="000062FF">
                      <w:pPr>
                        <w:numPr>
                          <w:ilvl w:val="0"/>
                          <w:numId w:val="23"/>
                        </w:numPr>
                        <w:ind w:left="284"/>
                        <w:jc w:val="both"/>
                        <w:rPr>
                          <w:sz w:val="22"/>
                          <w:lang w:val="es-CL"/>
                        </w:rPr>
                      </w:pPr>
                      <w:r w:rsidRPr="000062FF">
                        <w:rPr>
                          <w:sz w:val="22"/>
                          <w:lang w:val="es-CL"/>
                        </w:rPr>
                        <w:t>Si los denominadores no son iguales debes usar la estrategia de amplificación para igual los denomi</w:t>
                      </w:r>
                      <w:r>
                        <w:rPr>
                          <w:sz w:val="22"/>
                          <w:lang w:val="es-CL"/>
                        </w:rPr>
                        <w:t>nadores de tus fracciones.</w:t>
                      </w:r>
                    </w:p>
                    <w:p w14:paraId="08A86B64" w14:textId="360A7279" w:rsidR="000062FF" w:rsidRPr="000062FF" w:rsidRDefault="000062FF" w:rsidP="000062FF">
                      <w:pPr>
                        <w:numPr>
                          <w:ilvl w:val="0"/>
                          <w:numId w:val="23"/>
                        </w:numPr>
                        <w:ind w:left="284"/>
                        <w:jc w:val="both"/>
                        <w:rPr>
                          <w:sz w:val="22"/>
                          <w:lang w:val="es-CL"/>
                        </w:rPr>
                      </w:pPr>
                      <w:r>
                        <w:rPr>
                          <w:sz w:val="22"/>
                          <w:lang w:val="es-CL"/>
                        </w:rPr>
                        <w:t>L</w:t>
                      </w:r>
                      <w:r w:rsidRPr="000062FF">
                        <w:rPr>
                          <w:sz w:val="22"/>
                          <w:lang w:val="es-CL"/>
                        </w:rPr>
                        <w:t xml:space="preserve">uego puedes restar fracciones con igual denominador. </w:t>
                      </w:r>
                    </w:p>
                  </w:txbxContent>
                </v:textbox>
              </v:shape>
            </w:pict>
          </mc:Fallback>
        </mc:AlternateContent>
      </w:r>
    </w:p>
    <w:p w14:paraId="26F84FA3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F13EA19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5A08784E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1FC1D28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0FF752B0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E2BE489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4EB10E6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18F3F2B7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61B321EE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3029A44B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48909C40" w14:textId="77777777" w:rsidR="00B972AC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2D893677" w14:textId="77777777" w:rsidR="000062FF" w:rsidRPr="00A77635" w:rsidRDefault="000062FF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2EBB6C55" w14:textId="77777777" w:rsidR="00EA29C0" w:rsidRPr="00A77635" w:rsidRDefault="00EA29C0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44C5BAF5" w14:textId="37CDD1D6" w:rsidR="00B972AC" w:rsidRPr="00325C44" w:rsidRDefault="00325C44" w:rsidP="00B972AC">
      <w:pPr>
        <w:jc w:val="both"/>
        <w:rPr>
          <w:rFonts w:ascii="Verdana" w:hAnsi="Verdana"/>
          <w:b/>
          <w:sz w:val="20"/>
          <w:szCs w:val="20"/>
          <w:lang w:val="es-ES_tradnl"/>
        </w:rPr>
      </w:pPr>
      <w:r>
        <w:rPr>
          <w:rFonts w:ascii="Verdana" w:hAnsi="Verdana"/>
          <w:b/>
          <w:sz w:val="20"/>
          <w:szCs w:val="20"/>
          <w:lang w:val="es-ES_tradnl"/>
        </w:rPr>
        <w:lastRenderedPageBreak/>
        <w:t>2</w:t>
      </w:r>
      <w:r w:rsidR="006A322E" w:rsidRPr="00325C44">
        <w:rPr>
          <w:rFonts w:ascii="Verdana" w:hAnsi="Verdana"/>
          <w:b/>
          <w:sz w:val="20"/>
          <w:szCs w:val="20"/>
          <w:lang w:val="es-ES_tradnl"/>
        </w:rPr>
        <w:t xml:space="preserve">) Resuelve los </w:t>
      </w:r>
      <w:r w:rsidR="00B972AC" w:rsidRPr="00325C44">
        <w:rPr>
          <w:rFonts w:ascii="Verdana" w:hAnsi="Verdana"/>
          <w:b/>
          <w:sz w:val="20"/>
          <w:szCs w:val="20"/>
          <w:lang w:val="es-ES_tradnl"/>
        </w:rPr>
        <w:t>siguiente</w:t>
      </w:r>
      <w:r w:rsidR="006A322E" w:rsidRPr="00325C44">
        <w:rPr>
          <w:rFonts w:ascii="Verdana" w:hAnsi="Verdana"/>
          <w:b/>
          <w:sz w:val="20"/>
          <w:szCs w:val="20"/>
          <w:lang w:val="es-ES_tradnl"/>
        </w:rPr>
        <w:t>s</w:t>
      </w:r>
      <w:r w:rsidR="00B972AC" w:rsidRPr="00325C44">
        <w:rPr>
          <w:rFonts w:ascii="Verdana" w:hAnsi="Verdana"/>
          <w:b/>
          <w:sz w:val="20"/>
          <w:szCs w:val="20"/>
          <w:lang w:val="es-ES_tradnl"/>
        </w:rPr>
        <w:t xml:space="preserve"> ejercicio</w:t>
      </w:r>
      <w:r w:rsidR="006A322E" w:rsidRPr="00325C44">
        <w:rPr>
          <w:rFonts w:ascii="Verdana" w:hAnsi="Verdana"/>
          <w:b/>
          <w:sz w:val="20"/>
          <w:szCs w:val="20"/>
          <w:lang w:val="es-ES_tradnl"/>
        </w:rPr>
        <w:t>s</w:t>
      </w:r>
      <w:r w:rsidR="00B972AC" w:rsidRPr="00325C44">
        <w:rPr>
          <w:rFonts w:ascii="Verdana" w:hAnsi="Verdana"/>
          <w:b/>
          <w:sz w:val="20"/>
          <w:szCs w:val="20"/>
          <w:lang w:val="es-ES_tradnl"/>
        </w:rPr>
        <w:t xml:space="preserve"> combinado</w:t>
      </w:r>
      <w:r w:rsidR="006A322E" w:rsidRPr="00325C44">
        <w:rPr>
          <w:rFonts w:ascii="Verdana" w:hAnsi="Verdana"/>
          <w:b/>
          <w:sz w:val="20"/>
          <w:szCs w:val="20"/>
          <w:lang w:val="es-ES_tradnl"/>
        </w:rPr>
        <w:t>s</w:t>
      </w:r>
      <w:r w:rsidR="00B972AC" w:rsidRPr="00325C44">
        <w:rPr>
          <w:rFonts w:ascii="Verdana" w:hAnsi="Verdana"/>
          <w:b/>
          <w:sz w:val="20"/>
          <w:szCs w:val="20"/>
          <w:lang w:val="es-ES_tradnl"/>
        </w:rPr>
        <w:t>.</w:t>
      </w:r>
      <w:r>
        <w:rPr>
          <w:rFonts w:ascii="Verdana" w:hAnsi="Verdana"/>
          <w:b/>
          <w:sz w:val="20"/>
          <w:szCs w:val="20"/>
        </w:rPr>
        <w:t xml:space="preserve"> (</w:t>
      </w:r>
      <w:r w:rsidR="00B972AC" w:rsidRPr="00325C44">
        <w:rPr>
          <w:rFonts w:ascii="Verdana" w:hAnsi="Verdana"/>
          <w:b/>
          <w:sz w:val="20"/>
          <w:szCs w:val="20"/>
        </w:rPr>
        <w:t>3 puntos</w:t>
      </w:r>
      <w:r>
        <w:rPr>
          <w:rFonts w:ascii="Verdana" w:hAnsi="Verdana"/>
          <w:b/>
          <w:sz w:val="20"/>
          <w:szCs w:val="20"/>
        </w:rPr>
        <w:t xml:space="preserve"> c/u</w:t>
      </w:r>
      <w:r w:rsidR="00B972AC" w:rsidRPr="00325C44">
        <w:rPr>
          <w:rFonts w:ascii="Verdana" w:hAnsi="Verdana"/>
          <w:b/>
          <w:sz w:val="20"/>
          <w:szCs w:val="20"/>
        </w:rPr>
        <w:t>)</w:t>
      </w:r>
    </w:p>
    <w:p w14:paraId="70A22277" w14:textId="77777777" w:rsidR="00B972AC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79671BF5" w14:textId="4A657447" w:rsidR="006B735B" w:rsidRDefault="006B735B" w:rsidP="00B972AC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2AB065" wp14:editId="0E1F431D">
                <wp:simplePos x="0" y="0"/>
                <wp:positionH relativeFrom="column">
                  <wp:posOffset>-4961</wp:posOffset>
                </wp:positionH>
                <wp:positionV relativeFrom="paragraph">
                  <wp:posOffset>57052</wp:posOffset>
                </wp:positionV>
                <wp:extent cx="5908430" cy="2110154"/>
                <wp:effectExtent l="0" t="0" r="16510" b="234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0" cy="211015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22 Rectángulo" o:spid="_x0000_s1026" style="position:absolute;margin-left:-.4pt;margin-top:4.5pt;width:465.25pt;height:166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" filled="f" strokecolor="#c0504d [3205]" strokeweight="2pt"/>
            </w:pict>
          </mc:Fallback>
        </mc:AlternateContent>
      </w:r>
      <w:r>
        <w:rPr>
          <w:noProof/>
          <w:lang w:val="es-CL" w:eastAsia="es-CL"/>
        </w:rPr>
        <w:drawing>
          <wp:anchor distT="0" distB="0" distL="114300" distR="114300" simplePos="0" relativeHeight="251704320" behindDoc="0" locked="0" layoutInCell="1" allowOverlap="1" wp14:anchorId="6CA5FFF9" wp14:editId="471194CC">
            <wp:simplePos x="0" y="0"/>
            <wp:positionH relativeFrom="column">
              <wp:posOffset>3181985</wp:posOffset>
            </wp:positionH>
            <wp:positionV relativeFrom="paragraph">
              <wp:posOffset>116205</wp:posOffset>
            </wp:positionV>
            <wp:extent cx="2527935" cy="1038225"/>
            <wp:effectExtent l="0" t="0" r="5715" b="9525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81"/>
                    <a:stretch/>
                  </pic:blipFill>
                  <pic:spPr bwMode="auto">
                    <a:xfrm>
                      <a:off x="0" y="0"/>
                      <a:ext cx="252793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7C2D0" w14:textId="1101F08A" w:rsidR="006B735B" w:rsidRDefault="006B735B" w:rsidP="006B735B">
      <w:pPr>
        <w:pStyle w:val="Prrafodelista"/>
        <w:numPr>
          <w:ilvl w:val="0"/>
          <w:numId w:val="21"/>
        </w:numPr>
        <w:ind w:left="426"/>
        <w:jc w:val="both"/>
      </w:pPr>
      <w:r w:rsidRPr="00D2124D">
        <w:rPr>
          <w:i/>
        </w:rPr>
        <w:t xml:space="preserve">Recuerda que para resolver </w:t>
      </w:r>
      <w:r w:rsidRPr="00D2124D">
        <w:rPr>
          <w:b/>
          <w:i/>
          <w:u w:val="single"/>
        </w:rPr>
        <w:t>ejercicios combinados</w:t>
      </w:r>
      <w:r w:rsidRPr="00D2124D">
        <w:rPr>
          <w:i/>
        </w:rPr>
        <w:t xml:space="preserve"> debes priorizar las operaciones en el orden que se muestra en la imagen:</w:t>
      </w:r>
      <w:r w:rsidRPr="00472F3F">
        <w:t xml:space="preserve"> </w:t>
      </w:r>
    </w:p>
    <w:p w14:paraId="0E098553" w14:textId="261ABB75" w:rsidR="006B735B" w:rsidRDefault="006B735B" w:rsidP="006B735B">
      <w:pPr>
        <w:pStyle w:val="Prrafodelista"/>
        <w:numPr>
          <w:ilvl w:val="0"/>
          <w:numId w:val="21"/>
        </w:numPr>
        <w:ind w:left="426"/>
        <w:jc w:val="both"/>
      </w:pPr>
      <w:r>
        <w:t xml:space="preserve">Recuerda que en </w:t>
      </w:r>
      <w:r w:rsidRPr="00D2124D">
        <w:rPr>
          <w:b/>
          <w:u w:val="single"/>
        </w:rPr>
        <w:t>la suma y resta</w:t>
      </w:r>
      <w:r>
        <w:t xml:space="preserve"> de fracciones de distinto denominador deben buscar fracciones equivalentes por medio de la amplificación o simplificación, para después realizar la suma con denominadores iguales</w:t>
      </w:r>
      <w:r>
        <w:rPr>
          <w:noProof/>
          <w:lang w:eastAsia="es-CL"/>
        </w:rPr>
        <w:t>.</w:t>
      </w:r>
    </w:p>
    <w:p w14:paraId="1E4C79E0" w14:textId="77777777" w:rsidR="006B735B" w:rsidRDefault="006B735B" w:rsidP="006B735B">
      <w:pPr>
        <w:pStyle w:val="Prrafodelista"/>
        <w:numPr>
          <w:ilvl w:val="0"/>
          <w:numId w:val="21"/>
        </w:numPr>
        <w:ind w:left="426"/>
        <w:jc w:val="both"/>
      </w:pPr>
      <w:r>
        <w:rPr>
          <w:noProof/>
          <w:lang w:eastAsia="es-CL"/>
        </w:rPr>
        <w:t xml:space="preserve">Para </w:t>
      </w:r>
      <w:r w:rsidRPr="003D4B6D">
        <w:rPr>
          <w:b/>
          <w:noProof/>
          <w:u w:val="single"/>
          <w:lang w:eastAsia="es-CL"/>
        </w:rPr>
        <w:t>multiplicar fracciones:</w:t>
      </w:r>
      <w:r>
        <w:rPr>
          <w:noProof/>
          <w:lang w:eastAsia="es-CL"/>
        </w:rPr>
        <w:t xml:space="preserve"> multiplicar numerador por numerador y denominador por denominador.</w:t>
      </w:r>
    </w:p>
    <w:p w14:paraId="2F25DACD" w14:textId="6FC35DE5" w:rsidR="006B735B" w:rsidRPr="006B735B" w:rsidRDefault="006B735B" w:rsidP="006B735B">
      <w:pPr>
        <w:pStyle w:val="Prrafodelista"/>
        <w:numPr>
          <w:ilvl w:val="0"/>
          <w:numId w:val="21"/>
        </w:numPr>
        <w:ind w:left="426"/>
        <w:jc w:val="both"/>
      </w:pPr>
      <w:r>
        <w:rPr>
          <w:noProof/>
          <w:lang w:eastAsia="es-CL"/>
        </w:rPr>
        <w:t xml:space="preserve">Para </w:t>
      </w:r>
      <w:r w:rsidRPr="003D4B6D">
        <w:rPr>
          <w:b/>
          <w:noProof/>
          <w:u w:val="single"/>
          <w:lang w:eastAsia="es-CL"/>
        </w:rPr>
        <w:t>dividir fracciones:</w:t>
      </w:r>
      <w:r>
        <w:rPr>
          <w:noProof/>
          <w:lang w:eastAsia="es-CL"/>
        </w:rPr>
        <w:t xml:space="preserve"> mantener la primera fracción y la segunda invertirla. Luego multiplicas.</w:t>
      </w:r>
    </w:p>
    <w:tbl>
      <w:tblPr>
        <w:tblStyle w:val="Tablaconcuadrcula"/>
        <w:tblW w:w="9356" w:type="dxa"/>
        <w:tblInd w:w="108" w:type="dxa"/>
        <w:tblLook w:val="04A0" w:firstRow="1" w:lastRow="0" w:firstColumn="1" w:lastColumn="0" w:noHBand="0" w:noVBand="1"/>
      </w:tblPr>
      <w:tblGrid>
        <w:gridCol w:w="4678"/>
        <w:gridCol w:w="4678"/>
      </w:tblGrid>
      <w:tr w:rsidR="00325C44" w14:paraId="6E4EC293" w14:textId="77777777" w:rsidTr="006B735B">
        <w:tc>
          <w:tcPr>
            <w:tcW w:w="4678" w:type="dxa"/>
          </w:tcPr>
          <w:p w14:paraId="4D5E90DD" w14:textId="77777777" w:rsidR="00325C44" w:rsidRDefault="00325C44" w:rsidP="00325C44">
            <w:pPr>
              <w:rPr>
                <w:rFonts w:ascii="Verdana" w:hAnsi="Verdana"/>
                <w:sz w:val="20"/>
                <w:szCs w:val="20"/>
              </w:rPr>
            </w:pPr>
          </w:p>
          <w:p w14:paraId="3FE83CBC" w14:textId="77777777" w:rsidR="00325C44" w:rsidRDefault="00325C44" w:rsidP="00325C44">
            <w:pPr>
              <w:rPr>
                <w:rFonts w:ascii="Verdana" w:hAnsi="Verdana"/>
                <w:sz w:val="20"/>
                <w:szCs w:val="20"/>
              </w:rPr>
            </w:pPr>
          </w:p>
          <w:p w14:paraId="64382A5D" w14:textId="615354E7" w:rsidR="00325C44" w:rsidRDefault="00325C44" w:rsidP="00325C44">
            <w:pPr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</w:rPr>
              <w:t>a)</w:t>
            </w:r>
            <w:r w:rsidRPr="00A77635">
              <w:rPr>
                <w:rFonts w:ascii="Verdana" w:hAnsi="Verdana"/>
                <w:sz w:val="20"/>
                <w:szCs w:val="20"/>
              </w:rPr>
              <w:t xml:space="preserve">   </w:t>
            </w: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Pr="00A77635">
              <w:rPr>
                <w:rFonts w:ascii="Verdana" w:hAnsi="Verdana"/>
                <w:position w:val="-28"/>
                <w:sz w:val="20"/>
                <w:szCs w:val="20"/>
              </w:rPr>
              <w:object w:dxaOrig="1440" w:dyaOrig="680" w14:anchorId="7ACCD843">
                <v:shape id="_x0000_i1049" type="#_x0000_t75" style="width:1in;height:34pt" o:ole="">
                  <v:imagedata r:id="rId63" o:title=""/>
                </v:shape>
                <o:OLEObject Type="Embed" ProgID="Equation.3" ShapeID="_x0000_i1049" DrawAspect="Content" ObjectID="_1650871830" r:id="rId64"/>
              </w:object>
            </w:r>
          </w:p>
        </w:tc>
        <w:tc>
          <w:tcPr>
            <w:tcW w:w="4678" w:type="dxa"/>
          </w:tcPr>
          <w:p w14:paraId="38E01FD2" w14:textId="77777777" w:rsidR="00325C44" w:rsidRDefault="00325C44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338B90C6" w14:textId="77777777" w:rsidR="00325C44" w:rsidRDefault="00325C44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0C3DB9F9" w14:textId="77777777" w:rsidR="00325C44" w:rsidRP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>
              <w:rPr>
                <w:rFonts w:ascii="Verdana" w:hAnsi="Verdana"/>
                <w:sz w:val="20"/>
                <w:szCs w:val="20"/>
                <w:lang w:val="es-ES_tradnl"/>
              </w:rPr>
              <w:t>b)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lang w:val="es-ES_tradnl"/>
                </w:rPr>
                <w:br/>
              </m:r>
            </m:oMath>
            <m:oMathPara>
              <m:oMathParaPr>
                <m:jc m:val="center"/>
              </m:oMathParaPr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s-ES_tradnl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s-ES_tradnl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_tradnl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0"/>
                        <w:szCs w:val="20"/>
                        <w:lang w:val="es-ES_tradnl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20"/>
                        <w:szCs w:val="20"/>
                        <w:lang w:val="es-ES_tradnl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m:t xml:space="preserve">+ 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  <w:lang w:val="es-ES_tradnl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_trad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ES_tradnl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ES_tradnl"/>
                          </w:rPr>
                          <m:t>4</m:t>
                        </m:r>
                      </m:den>
                    </m:f>
                    <m:r>
                      <w:rPr>
                        <w:rFonts w:ascii="Cambria Math" w:hAnsi="Cambria Math"/>
                        <w:sz w:val="20"/>
                        <w:szCs w:val="20"/>
                        <w:lang w:val="es-ES_tradnl"/>
                      </w:rPr>
                      <m:t>÷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  <w:lang w:val="es-ES_tradnl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ES_tradnl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s-ES_tradnl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w:br/>
                </m:r>
              </m:oMath>
              <m:oMath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lang w:val="es-ES_tradnl"/>
                  </w:rPr>
                  <w:br/>
                </m:r>
              </m:oMath>
            </m:oMathPara>
          </w:p>
          <w:p w14:paraId="37144838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2023601E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082B153A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77D9F9A1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004A9219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47D37F41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17C5C6F8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196EDE9B" w14:textId="77777777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59BE22ED" w14:textId="2F2DE6FC" w:rsidR="00325C44" w:rsidRDefault="00325C44" w:rsidP="00325C44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</w:tr>
    </w:tbl>
    <w:p w14:paraId="17112ACA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0AE3694F" w14:textId="7BE26706" w:rsidR="00F858F5" w:rsidRPr="00A77635" w:rsidRDefault="00325C44" w:rsidP="00B972AC">
      <w:pPr>
        <w:jc w:val="both"/>
        <w:rPr>
          <w:rFonts w:ascii="Verdana" w:hAnsi="Verdana"/>
          <w:sz w:val="20"/>
          <w:szCs w:val="20"/>
          <w:lang w:val="es-ES_tradnl"/>
        </w:rPr>
      </w:pPr>
      <w:r>
        <w:rPr>
          <w:rFonts w:ascii="Verdana" w:hAnsi="Verdana"/>
          <w:sz w:val="20"/>
          <w:szCs w:val="20"/>
        </w:rPr>
        <w:t xml:space="preserve">       </w:t>
      </w:r>
    </w:p>
    <w:p w14:paraId="173AE142" w14:textId="77777777" w:rsidR="00B972AC" w:rsidRPr="006B735B" w:rsidRDefault="00B972AC" w:rsidP="00B972AC">
      <w:pPr>
        <w:jc w:val="both"/>
        <w:rPr>
          <w:rFonts w:ascii="Verdana" w:hAnsi="Verdana"/>
          <w:b/>
          <w:sz w:val="20"/>
          <w:szCs w:val="20"/>
          <w:lang w:val="es-ES_tradnl"/>
        </w:rPr>
      </w:pPr>
      <w:r w:rsidRPr="006B735B">
        <w:rPr>
          <w:rFonts w:ascii="Verdana" w:hAnsi="Verdana"/>
          <w:b/>
          <w:sz w:val="20"/>
          <w:szCs w:val="20"/>
          <w:lang w:val="es-ES_tradnl"/>
        </w:rPr>
        <w:t>3) Completa la siguiente tabla. (4 puntos)</w:t>
      </w:r>
    </w:p>
    <w:p w14:paraId="646A7167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tbl>
      <w:tblPr>
        <w:tblW w:w="7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1623"/>
        <w:gridCol w:w="1632"/>
        <w:gridCol w:w="1626"/>
        <w:gridCol w:w="926"/>
        <w:gridCol w:w="1403"/>
      </w:tblGrid>
      <w:tr w:rsidR="00D677BF" w:rsidRPr="00A77635" w14:paraId="274B6E9F" w14:textId="77777777" w:rsidTr="00900B3D">
        <w:trPr>
          <w:trHeight w:val="428"/>
        </w:trPr>
        <w:tc>
          <w:tcPr>
            <w:tcW w:w="2248" w:type="dxa"/>
            <w:gridSpan w:val="2"/>
            <w:shd w:val="clear" w:color="auto" w:fill="auto"/>
          </w:tcPr>
          <w:p w14:paraId="2692158A" w14:textId="77777777" w:rsidR="00D677BF" w:rsidRPr="00D677BF" w:rsidRDefault="00D677BF" w:rsidP="00B972AC">
            <w:pPr>
              <w:jc w:val="both"/>
              <w:rPr>
                <w:rFonts w:ascii="Verdana" w:hAnsi="Verdana"/>
                <w:szCs w:val="20"/>
              </w:rPr>
            </w:pPr>
          </w:p>
        </w:tc>
        <w:tc>
          <w:tcPr>
            <w:tcW w:w="1632" w:type="dxa"/>
            <w:shd w:val="clear" w:color="auto" w:fill="auto"/>
          </w:tcPr>
          <w:p w14:paraId="4D51229A" w14:textId="2E88F65F" w:rsidR="00D677BF" w:rsidRPr="00D677BF" w:rsidRDefault="00D677BF" w:rsidP="00B972AC">
            <w:pPr>
              <w:jc w:val="both"/>
              <w:rPr>
                <w:rFonts w:ascii="Verdana" w:hAnsi="Verdana"/>
                <w:szCs w:val="32"/>
                <w:lang w:val="es-ES_tradnl"/>
              </w:rPr>
            </w:pPr>
            <w:r w:rsidRPr="00D677BF">
              <w:rPr>
                <w:rFonts w:ascii="Verdana" w:hAnsi="Verdana"/>
                <w:szCs w:val="32"/>
                <w:lang w:val="es-ES_tradnl"/>
              </w:rPr>
              <w:t>Operación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73364AC" w14:textId="77777777" w:rsidR="00D677BF" w:rsidRPr="00D677BF" w:rsidRDefault="00D677BF" w:rsidP="00B972AC">
            <w:pPr>
              <w:jc w:val="both"/>
              <w:rPr>
                <w:rFonts w:ascii="Verdana" w:hAnsi="Verdana"/>
                <w:szCs w:val="20"/>
                <w:lang w:val="es-ES_tradnl"/>
              </w:rPr>
            </w:pPr>
          </w:p>
        </w:tc>
        <w:tc>
          <w:tcPr>
            <w:tcW w:w="1403" w:type="dxa"/>
            <w:shd w:val="clear" w:color="auto" w:fill="auto"/>
          </w:tcPr>
          <w:p w14:paraId="19A9EF3B" w14:textId="258B555A" w:rsidR="00D677BF" w:rsidRPr="00D677BF" w:rsidRDefault="00D677BF" w:rsidP="00B972AC">
            <w:pPr>
              <w:jc w:val="both"/>
              <w:rPr>
                <w:rFonts w:ascii="Verdana" w:hAnsi="Verdana"/>
                <w:szCs w:val="20"/>
                <w:lang w:val="es-ES_tradnl"/>
              </w:rPr>
            </w:pPr>
            <w:r w:rsidRPr="00D677BF">
              <w:rPr>
                <w:rFonts w:ascii="Verdana" w:hAnsi="Verdana"/>
                <w:szCs w:val="20"/>
                <w:lang w:val="es-ES_tradnl"/>
              </w:rPr>
              <w:t>Resultado</w:t>
            </w:r>
          </w:p>
        </w:tc>
      </w:tr>
      <w:tr w:rsidR="000346E6" w:rsidRPr="00A77635" w14:paraId="42E0AD63" w14:textId="77777777" w:rsidTr="00D677BF">
        <w:trPr>
          <w:trHeight w:val="995"/>
        </w:trPr>
        <w:tc>
          <w:tcPr>
            <w:tcW w:w="625" w:type="dxa"/>
            <w:shd w:val="clear" w:color="auto" w:fill="auto"/>
          </w:tcPr>
          <w:p w14:paraId="628D597A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>a)</w:t>
            </w:r>
          </w:p>
        </w:tc>
        <w:tc>
          <w:tcPr>
            <w:tcW w:w="1623" w:type="dxa"/>
            <w:shd w:val="clear" w:color="auto" w:fill="auto"/>
          </w:tcPr>
          <w:p w14:paraId="63AE8E16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</w:rPr>
              <w:t xml:space="preserve">     </w:t>
            </w: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220" w:dyaOrig="620" w14:anchorId="52125186">
                <v:shape id="_x0000_i1050" type="#_x0000_t75" style="width:11.1pt;height:30.85pt" o:ole="">
                  <v:imagedata r:id="rId65" o:title=""/>
                </v:shape>
                <o:OLEObject Type="Embed" ProgID="Equation.3" ShapeID="_x0000_i1050" DrawAspect="Content" ObjectID="_1650871831" r:id="rId66"/>
              </w:object>
            </w:r>
          </w:p>
        </w:tc>
        <w:tc>
          <w:tcPr>
            <w:tcW w:w="1632" w:type="dxa"/>
            <w:shd w:val="clear" w:color="auto" w:fill="auto"/>
          </w:tcPr>
          <w:p w14:paraId="3A8DC9FE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32"/>
                <w:szCs w:val="32"/>
                <w:lang w:val="es-ES_tradnl"/>
              </w:rPr>
            </w:pPr>
            <w:r w:rsidRPr="00A77635">
              <w:rPr>
                <w:rFonts w:ascii="Verdana" w:hAnsi="Verdana"/>
                <w:sz w:val="32"/>
                <w:szCs w:val="32"/>
                <w:lang w:val="es-ES_tradnl"/>
              </w:rPr>
              <w:t xml:space="preserve">   -</w:t>
            </w:r>
          </w:p>
        </w:tc>
        <w:tc>
          <w:tcPr>
            <w:tcW w:w="1626" w:type="dxa"/>
            <w:shd w:val="clear" w:color="auto" w:fill="auto"/>
          </w:tcPr>
          <w:p w14:paraId="6C8AF39B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position w:val="-28"/>
                <w:sz w:val="20"/>
                <w:szCs w:val="20"/>
              </w:rPr>
              <w:object w:dxaOrig="540" w:dyaOrig="680" w14:anchorId="23CE5959">
                <v:shape id="_x0000_i1051" type="#_x0000_t75" style="width:26.9pt;height:34pt" o:ole="">
                  <v:imagedata r:id="rId67" o:title=""/>
                </v:shape>
                <o:OLEObject Type="Embed" ProgID="Equation.3" ShapeID="_x0000_i1051" DrawAspect="Content" ObjectID="_1650871832" r:id="rId68"/>
              </w:object>
            </w:r>
          </w:p>
          <w:p w14:paraId="29B07573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  </w:t>
            </w:r>
          </w:p>
        </w:tc>
        <w:tc>
          <w:tcPr>
            <w:tcW w:w="926" w:type="dxa"/>
            <w:shd w:val="clear" w:color="auto" w:fill="auto"/>
          </w:tcPr>
          <w:p w14:paraId="7196853B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36821B13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=</w:t>
            </w:r>
          </w:p>
        </w:tc>
        <w:tc>
          <w:tcPr>
            <w:tcW w:w="1403" w:type="dxa"/>
            <w:shd w:val="clear" w:color="auto" w:fill="auto"/>
          </w:tcPr>
          <w:p w14:paraId="38557E72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</w:tr>
      <w:tr w:rsidR="000346E6" w:rsidRPr="00A77635" w14:paraId="3FD98FA5" w14:textId="77777777" w:rsidTr="00D677BF">
        <w:trPr>
          <w:trHeight w:val="995"/>
        </w:trPr>
        <w:tc>
          <w:tcPr>
            <w:tcW w:w="625" w:type="dxa"/>
            <w:shd w:val="clear" w:color="auto" w:fill="auto"/>
          </w:tcPr>
          <w:p w14:paraId="40687DDD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>b)</w:t>
            </w:r>
          </w:p>
        </w:tc>
        <w:tc>
          <w:tcPr>
            <w:tcW w:w="1623" w:type="dxa"/>
            <w:shd w:val="clear" w:color="auto" w:fill="auto"/>
          </w:tcPr>
          <w:p w14:paraId="03B16B65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4871A894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 __</w:t>
            </w:r>
          </w:p>
        </w:tc>
        <w:tc>
          <w:tcPr>
            <w:tcW w:w="1632" w:type="dxa"/>
            <w:shd w:val="clear" w:color="auto" w:fill="auto"/>
          </w:tcPr>
          <w:p w14:paraId="4B5D1A05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32"/>
                <w:szCs w:val="32"/>
                <w:lang w:val="es-ES_tradnl"/>
              </w:rPr>
            </w:pPr>
            <w:r w:rsidRPr="00A77635">
              <w:rPr>
                <w:rFonts w:ascii="Verdana" w:hAnsi="Verdana"/>
                <w:sz w:val="32"/>
                <w:szCs w:val="32"/>
                <w:lang w:val="es-ES_tradnl"/>
              </w:rPr>
              <w:t xml:space="preserve">  +</w:t>
            </w:r>
          </w:p>
        </w:tc>
        <w:tc>
          <w:tcPr>
            <w:tcW w:w="1626" w:type="dxa"/>
            <w:shd w:val="clear" w:color="auto" w:fill="auto"/>
          </w:tcPr>
          <w:p w14:paraId="4DBC0D01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240" w:dyaOrig="620" w14:anchorId="3E4672BD">
                <v:shape id="_x0000_i1052" type="#_x0000_t75" style="width:11.85pt;height:30.85pt" o:ole="">
                  <v:imagedata r:id="rId69" o:title=""/>
                </v:shape>
                <o:OLEObject Type="Embed" ProgID="Equation.3" ShapeID="_x0000_i1052" DrawAspect="Content" ObjectID="_1650871833" r:id="rId70"/>
              </w:object>
            </w:r>
          </w:p>
        </w:tc>
        <w:tc>
          <w:tcPr>
            <w:tcW w:w="926" w:type="dxa"/>
            <w:shd w:val="clear" w:color="auto" w:fill="auto"/>
          </w:tcPr>
          <w:p w14:paraId="424BBB60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6E602DCF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=</w:t>
            </w:r>
          </w:p>
        </w:tc>
        <w:tc>
          <w:tcPr>
            <w:tcW w:w="1403" w:type="dxa"/>
            <w:shd w:val="clear" w:color="auto" w:fill="auto"/>
          </w:tcPr>
          <w:p w14:paraId="7ACA5987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340" w:dyaOrig="620" w14:anchorId="2FAC9A79">
                <v:shape id="_x0000_i1053" type="#_x0000_t75" style="width:17.4pt;height:30.85pt" o:ole="">
                  <v:imagedata r:id="rId71" o:title=""/>
                </v:shape>
                <o:OLEObject Type="Embed" ProgID="Equation.3" ShapeID="_x0000_i1053" DrawAspect="Content" ObjectID="_1650871834" r:id="rId72"/>
              </w:object>
            </w:r>
          </w:p>
        </w:tc>
      </w:tr>
      <w:tr w:rsidR="000346E6" w:rsidRPr="00A77635" w14:paraId="33D8F057" w14:textId="77777777" w:rsidTr="00D677BF">
        <w:trPr>
          <w:trHeight w:val="995"/>
        </w:trPr>
        <w:tc>
          <w:tcPr>
            <w:tcW w:w="625" w:type="dxa"/>
            <w:shd w:val="clear" w:color="auto" w:fill="auto"/>
          </w:tcPr>
          <w:p w14:paraId="186893AC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>c)</w:t>
            </w:r>
          </w:p>
        </w:tc>
        <w:tc>
          <w:tcPr>
            <w:tcW w:w="1623" w:type="dxa"/>
            <w:shd w:val="clear" w:color="auto" w:fill="auto"/>
          </w:tcPr>
          <w:p w14:paraId="7EF5E215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</w:rPr>
              <w:t xml:space="preserve">    </w:t>
            </w: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240" w:dyaOrig="620" w14:anchorId="0BAED752">
                <v:shape id="_x0000_i1054" type="#_x0000_t75" style="width:11.85pt;height:30.85pt" o:ole="">
                  <v:imagedata r:id="rId73" o:title=""/>
                </v:shape>
                <o:OLEObject Type="Embed" ProgID="Equation.3" ShapeID="_x0000_i1054" DrawAspect="Content" ObjectID="_1650871835" r:id="rId74"/>
              </w:object>
            </w:r>
          </w:p>
        </w:tc>
        <w:tc>
          <w:tcPr>
            <w:tcW w:w="1632" w:type="dxa"/>
            <w:shd w:val="clear" w:color="auto" w:fill="auto"/>
          </w:tcPr>
          <w:p w14:paraId="39EF2D1A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32"/>
                <w:szCs w:val="32"/>
                <w:lang w:val="es-ES_tradnl"/>
              </w:rPr>
            </w:pPr>
            <w:r w:rsidRPr="00A77635">
              <w:rPr>
                <w:rFonts w:ascii="Verdana" w:hAnsi="Verdana"/>
                <w:sz w:val="32"/>
                <w:szCs w:val="32"/>
                <w:lang w:val="es-ES_tradnl"/>
              </w:rPr>
              <w:t xml:space="preserve">  .</w:t>
            </w:r>
          </w:p>
        </w:tc>
        <w:tc>
          <w:tcPr>
            <w:tcW w:w="1626" w:type="dxa"/>
            <w:shd w:val="clear" w:color="auto" w:fill="auto"/>
          </w:tcPr>
          <w:p w14:paraId="27A20075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0CF86352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>___</w:t>
            </w:r>
          </w:p>
        </w:tc>
        <w:tc>
          <w:tcPr>
            <w:tcW w:w="926" w:type="dxa"/>
            <w:shd w:val="clear" w:color="auto" w:fill="auto"/>
          </w:tcPr>
          <w:p w14:paraId="3006F9F6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16B01C8D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=</w:t>
            </w:r>
          </w:p>
        </w:tc>
        <w:tc>
          <w:tcPr>
            <w:tcW w:w="1403" w:type="dxa"/>
            <w:shd w:val="clear" w:color="auto" w:fill="auto"/>
          </w:tcPr>
          <w:p w14:paraId="7D43F9F4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320" w:dyaOrig="620" w14:anchorId="4D872394">
                <v:shape id="_x0000_i1055" type="#_x0000_t75" style="width:15.8pt;height:30.85pt" o:ole="">
                  <v:imagedata r:id="rId75" o:title=""/>
                </v:shape>
                <o:OLEObject Type="Embed" ProgID="Equation.3" ShapeID="_x0000_i1055" DrawAspect="Content" ObjectID="_1650871836" r:id="rId76"/>
              </w:object>
            </w:r>
          </w:p>
        </w:tc>
      </w:tr>
      <w:tr w:rsidR="000346E6" w:rsidRPr="00A77635" w14:paraId="0668114C" w14:textId="77777777" w:rsidTr="00D677BF">
        <w:trPr>
          <w:trHeight w:val="995"/>
        </w:trPr>
        <w:tc>
          <w:tcPr>
            <w:tcW w:w="625" w:type="dxa"/>
            <w:shd w:val="clear" w:color="auto" w:fill="auto"/>
          </w:tcPr>
          <w:p w14:paraId="24890642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>d)</w:t>
            </w:r>
          </w:p>
        </w:tc>
        <w:tc>
          <w:tcPr>
            <w:tcW w:w="1623" w:type="dxa"/>
            <w:shd w:val="clear" w:color="auto" w:fill="auto"/>
          </w:tcPr>
          <w:p w14:paraId="37C1E4D9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</w:tc>
        <w:tc>
          <w:tcPr>
            <w:tcW w:w="1632" w:type="dxa"/>
            <w:shd w:val="clear" w:color="auto" w:fill="auto"/>
          </w:tcPr>
          <w:p w14:paraId="24752EA0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32"/>
                <w:szCs w:val="32"/>
                <w:lang w:val="es-ES_tradnl"/>
              </w:rPr>
            </w:pPr>
            <w:r w:rsidRPr="00A77635">
              <w:rPr>
                <w:rFonts w:ascii="Verdana" w:hAnsi="Verdana"/>
                <w:sz w:val="32"/>
                <w:szCs w:val="32"/>
              </w:rPr>
              <w:t xml:space="preserve">   </w:t>
            </w:r>
            <w:r w:rsidRPr="00A77635">
              <w:rPr>
                <w:rFonts w:ascii="Verdana" w:hAnsi="Verdana"/>
                <w:position w:val="-4"/>
                <w:sz w:val="32"/>
                <w:szCs w:val="32"/>
              </w:rPr>
              <w:object w:dxaOrig="200" w:dyaOrig="180" w14:anchorId="546CC6D9">
                <v:shape id="_x0000_i1056" type="#_x0000_t75" style="width:9.5pt;height:9.5pt" o:ole="">
                  <v:imagedata r:id="rId77" o:title=""/>
                </v:shape>
                <o:OLEObject Type="Embed" ProgID="Equation.3" ShapeID="_x0000_i1056" DrawAspect="Content" ObjectID="_1650871837" r:id="rId78"/>
              </w:object>
            </w:r>
          </w:p>
        </w:tc>
        <w:tc>
          <w:tcPr>
            <w:tcW w:w="1626" w:type="dxa"/>
            <w:shd w:val="clear" w:color="auto" w:fill="auto"/>
          </w:tcPr>
          <w:p w14:paraId="3E8A8924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240" w:dyaOrig="620" w14:anchorId="6C1543C1">
                <v:shape id="_x0000_i1057" type="#_x0000_t75" style="width:11.85pt;height:30.85pt" o:ole="">
                  <v:imagedata r:id="rId79" o:title=""/>
                </v:shape>
                <o:OLEObject Type="Embed" ProgID="Equation.3" ShapeID="_x0000_i1057" DrawAspect="Content" ObjectID="_1650871838" r:id="rId80"/>
              </w:object>
            </w:r>
          </w:p>
        </w:tc>
        <w:tc>
          <w:tcPr>
            <w:tcW w:w="926" w:type="dxa"/>
            <w:shd w:val="clear" w:color="auto" w:fill="auto"/>
          </w:tcPr>
          <w:p w14:paraId="63BBFBD3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</w:p>
          <w:p w14:paraId="3DB8AE03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sz w:val="20"/>
                <w:szCs w:val="20"/>
                <w:lang w:val="es-ES_tradnl"/>
              </w:rPr>
              <w:t xml:space="preserve">  =</w:t>
            </w:r>
          </w:p>
        </w:tc>
        <w:tc>
          <w:tcPr>
            <w:tcW w:w="1403" w:type="dxa"/>
            <w:shd w:val="clear" w:color="auto" w:fill="auto"/>
          </w:tcPr>
          <w:p w14:paraId="70F87331" w14:textId="77777777" w:rsidR="00B972AC" w:rsidRPr="00A77635" w:rsidRDefault="00B972AC" w:rsidP="00B972AC">
            <w:pPr>
              <w:jc w:val="both"/>
              <w:rPr>
                <w:rFonts w:ascii="Verdana" w:hAnsi="Verdana"/>
                <w:sz w:val="20"/>
                <w:szCs w:val="20"/>
                <w:lang w:val="es-ES_tradnl"/>
              </w:rPr>
            </w:pPr>
            <w:r w:rsidRPr="00A77635">
              <w:rPr>
                <w:rFonts w:ascii="Verdana" w:hAnsi="Verdana"/>
                <w:position w:val="-24"/>
                <w:sz w:val="20"/>
                <w:szCs w:val="20"/>
              </w:rPr>
              <w:object w:dxaOrig="340" w:dyaOrig="620" w14:anchorId="06D5238D">
                <v:shape id="_x0000_i1058" type="#_x0000_t75" style="width:17.4pt;height:30.85pt" o:ole="">
                  <v:imagedata r:id="rId81" o:title=""/>
                </v:shape>
                <o:OLEObject Type="Embed" ProgID="Equation.3" ShapeID="_x0000_i1058" DrawAspect="Content" ObjectID="_1650871839" r:id="rId82"/>
              </w:object>
            </w:r>
          </w:p>
        </w:tc>
      </w:tr>
    </w:tbl>
    <w:p w14:paraId="616C32B3" w14:textId="77777777" w:rsidR="00B972AC" w:rsidRPr="00A77635" w:rsidRDefault="00B972AC" w:rsidP="00B972AC">
      <w:pPr>
        <w:jc w:val="both"/>
        <w:rPr>
          <w:rFonts w:ascii="Verdana" w:hAnsi="Verdana"/>
          <w:sz w:val="20"/>
          <w:szCs w:val="20"/>
          <w:lang w:val="es-ES_tradnl"/>
        </w:rPr>
      </w:pPr>
    </w:p>
    <w:p w14:paraId="0EE1EFAC" w14:textId="77777777" w:rsidR="00F45286" w:rsidRPr="00A77635" w:rsidRDefault="00F45286">
      <w:pPr>
        <w:rPr>
          <w:rFonts w:ascii="Verdana" w:hAnsi="Verdana"/>
        </w:rPr>
      </w:pPr>
    </w:p>
    <w:sectPr w:rsidR="00F45286" w:rsidRPr="00A77635" w:rsidSect="00897068">
      <w:footerReference w:type="even" r:id="rId83"/>
      <w:footerReference w:type="default" r:id="rId84"/>
      <w:pgSz w:w="11907" w:h="18711" w:code="9"/>
      <w:pgMar w:top="1418" w:right="1107" w:bottom="71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D4770" w14:textId="77777777" w:rsidR="00754615" w:rsidRDefault="00754615">
      <w:r>
        <w:separator/>
      </w:r>
    </w:p>
  </w:endnote>
  <w:endnote w:type="continuationSeparator" w:id="0">
    <w:p w14:paraId="0D86932C" w14:textId="77777777" w:rsidR="00754615" w:rsidRDefault="00754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OfficinaSans">
    <w:altName w:val="Times New Roman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C18302" w14:textId="77777777" w:rsidR="0062434F" w:rsidRDefault="0029690F" w:rsidP="000C589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FCBB2B3" w14:textId="77777777" w:rsidR="0062434F" w:rsidRDefault="00754615" w:rsidP="008B509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0D7694" w14:textId="77777777" w:rsidR="0062434F" w:rsidRDefault="0029690F" w:rsidP="000C589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85FCF">
      <w:rPr>
        <w:rStyle w:val="Nmerodepgina"/>
        <w:noProof/>
      </w:rPr>
      <w:t>3</w:t>
    </w:r>
    <w:r>
      <w:rPr>
        <w:rStyle w:val="Nmerodepgina"/>
      </w:rPr>
      <w:fldChar w:fldCharType="end"/>
    </w:r>
  </w:p>
  <w:p w14:paraId="3D8ACA08" w14:textId="77777777" w:rsidR="0062434F" w:rsidRDefault="00754615" w:rsidP="008B509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990AD9" w14:textId="77777777" w:rsidR="00754615" w:rsidRDefault="00754615">
      <w:r>
        <w:separator/>
      </w:r>
    </w:p>
  </w:footnote>
  <w:footnote w:type="continuationSeparator" w:id="0">
    <w:p w14:paraId="25D32729" w14:textId="77777777" w:rsidR="00754615" w:rsidRDefault="00754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62308"/>
    <w:multiLevelType w:val="hybridMultilevel"/>
    <w:tmpl w:val="4D16995A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BC3DBD"/>
    <w:multiLevelType w:val="hybridMultilevel"/>
    <w:tmpl w:val="0B620C64"/>
    <w:lvl w:ilvl="0" w:tplc="4B8CD1D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A2AE6"/>
    <w:multiLevelType w:val="hybridMultilevel"/>
    <w:tmpl w:val="E1D2D924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D16832"/>
    <w:multiLevelType w:val="hybridMultilevel"/>
    <w:tmpl w:val="445E4F16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BB2661"/>
    <w:multiLevelType w:val="hybridMultilevel"/>
    <w:tmpl w:val="44ACFBE2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A22993"/>
    <w:multiLevelType w:val="hybridMultilevel"/>
    <w:tmpl w:val="53A4339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533715"/>
    <w:multiLevelType w:val="hybridMultilevel"/>
    <w:tmpl w:val="E1D2D924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DE252E"/>
    <w:multiLevelType w:val="hybridMultilevel"/>
    <w:tmpl w:val="13F88FEE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52005"/>
    <w:multiLevelType w:val="hybridMultilevel"/>
    <w:tmpl w:val="38F45214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D8F629C"/>
    <w:multiLevelType w:val="hybridMultilevel"/>
    <w:tmpl w:val="78FAB4C4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4094AFF"/>
    <w:multiLevelType w:val="hybridMultilevel"/>
    <w:tmpl w:val="D74C2C5C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67131C8"/>
    <w:multiLevelType w:val="hybridMultilevel"/>
    <w:tmpl w:val="045A5B5C"/>
    <w:lvl w:ilvl="0" w:tplc="1178A50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ascii="Verdana" w:hAnsi="Verdana"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D11880"/>
    <w:multiLevelType w:val="hybridMultilevel"/>
    <w:tmpl w:val="73BA2C30"/>
    <w:lvl w:ilvl="0" w:tplc="2CE25446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D60E39"/>
    <w:multiLevelType w:val="hybridMultilevel"/>
    <w:tmpl w:val="891EE522"/>
    <w:lvl w:ilvl="0" w:tplc="1178A50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ascii="Verdana" w:hAnsi="Verdana"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FBA20C6"/>
    <w:multiLevelType w:val="hybridMultilevel"/>
    <w:tmpl w:val="FC3E61A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EB2C00"/>
    <w:multiLevelType w:val="hybridMultilevel"/>
    <w:tmpl w:val="7CC89680"/>
    <w:lvl w:ilvl="0" w:tplc="994C7544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  <w:sz w:val="20"/>
        <w:szCs w:val="2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EBD154E"/>
    <w:multiLevelType w:val="hybridMultilevel"/>
    <w:tmpl w:val="2B84B114"/>
    <w:lvl w:ilvl="0" w:tplc="6096C96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135525"/>
    <w:multiLevelType w:val="hybridMultilevel"/>
    <w:tmpl w:val="71683AA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7959FD"/>
    <w:multiLevelType w:val="hybridMultilevel"/>
    <w:tmpl w:val="1CD0C8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9C58CE"/>
    <w:multiLevelType w:val="hybridMultilevel"/>
    <w:tmpl w:val="95C42146"/>
    <w:lvl w:ilvl="0" w:tplc="FFF85958">
      <w:start w:val="1"/>
      <w:numFmt w:val="decimal"/>
      <w:lvlText w:val="%1)"/>
      <w:lvlJc w:val="left"/>
      <w:pPr>
        <w:tabs>
          <w:tab w:val="num" w:pos="0"/>
        </w:tabs>
        <w:ind w:left="284" w:hanging="284"/>
      </w:pPr>
      <w:rPr>
        <w:rFonts w:hint="default"/>
        <w:b/>
        <w:i w:val="0"/>
        <w:sz w:val="20"/>
        <w:szCs w:val="20"/>
        <w:lang w:val="es-ES"/>
      </w:rPr>
    </w:lvl>
    <w:lvl w:ilvl="1" w:tplc="5350A5A0">
      <w:start w:val="22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309C3920">
      <w:start w:val="1"/>
      <w:numFmt w:val="upperRoman"/>
      <w:lvlText w:val="%3.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15EC0C8">
      <w:start w:val="1"/>
      <w:numFmt w:val="upperRoman"/>
      <w:lvlText w:val="%6)"/>
      <w:lvlJc w:val="left"/>
      <w:pPr>
        <w:tabs>
          <w:tab w:val="num" w:pos="4860"/>
        </w:tabs>
        <w:ind w:left="4860" w:hanging="720"/>
      </w:pPr>
      <w:rPr>
        <w:rFonts w:hint="default"/>
      </w:r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942014"/>
    <w:multiLevelType w:val="hybridMultilevel"/>
    <w:tmpl w:val="C798A0F6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FE71A9C"/>
    <w:multiLevelType w:val="hybridMultilevel"/>
    <w:tmpl w:val="F65E3F94"/>
    <w:lvl w:ilvl="0" w:tplc="AD6472F8">
      <w:start w:val="1"/>
      <w:numFmt w:val="upperLetter"/>
      <w:lvlText w:val="%1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0"/>
  </w:num>
  <w:num w:numId="4">
    <w:abstractNumId w:val="21"/>
  </w:num>
  <w:num w:numId="5">
    <w:abstractNumId w:val="9"/>
  </w:num>
  <w:num w:numId="6">
    <w:abstractNumId w:val="22"/>
  </w:num>
  <w:num w:numId="7">
    <w:abstractNumId w:val="5"/>
  </w:num>
  <w:num w:numId="8">
    <w:abstractNumId w:val="8"/>
  </w:num>
  <w:num w:numId="9">
    <w:abstractNumId w:val="14"/>
  </w:num>
  <w:num w:numId="10">
    <w:abstractNumId w:val="12"/>
  </w:num>
  <w:num w:numId="11">
    <w:abstractNumId w:val="7"/>
  </w:num>
  <w:num w:numId="12">
    <w:abstractNumId w:val="16"/>
  </w:num>
  <w:num w:numId="13">
    <w:abstractNumId w:val="11"/>
  </w:num>
  <w:num w:numId="14">
    <w:abstractNumId w:val="19"/>
  </w:num>
  <w:num w:numId="15">
    <w:abstractNumId w:val="4"/>
  </w:num>
  <w:num w:numId="16">
    <w:abstractNumId w:val="2"/>
  </w:num>
  <w:num w:numId="17">
    <w:abstractNumId w:val="3"/>
  </w:num>
  <w:num w:numId="18">
    <w:abstractNumId w:val="19"/>
  </w:num>
  <w:num w:numId="19">
    <w:abstractNumId w:val="1"/>
  </w:num>
  <w:num w:numId="20">
    <w:abstractNumId w:val="17"/>
  </w:num>
  <w:num w:numId="21">
    <w:abstractNumId w:val="13"/>
  </w:num>
  <w:num w:numId="22">
    <w:abstractNumId w:val="6"/>
  </w:num>
  <w:num w:numId="23">
    <w:abstractNumId w:val="18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B972AC"/>
    <w:rsid w:val="000062FF"/>
    <w:rsid w:val="000346E6"/>
    <w:rsid w:val="000E35BA"/>
    <w:rsid w:val="001D0E52"/>
    <w:rsid w:val="0029690F"/>
    <w:rsid w:val="002F4EDC"/>
    <w:rsid w:val="0031011B"/>
    <w:rsid w:val="00325C44"/>
    <w:rsid w:val="00351B45"/>
    <w:rsid w:val="00396E05"/>
    <w:rsid w:val="00447350"/>
    <w:rsid w:val="00463A96"/>
    <w:rsid w:val="004A5FD8"/>
    <w:rsid w:val="004B7128"/>
    <w:rsid w:val="0052441C"/>
    <w:rsid w:val="00577A4C"/>
    <w:rsid w:val="005A1103"/>
    <w:rsid w:val="006A322E"/>
    <w:rsid w:val="006B735B"/>
    <w:rsid w:val="00754615"/>
    <w:rsid w:val="007D5637"/>
    <w:rsid w:val="007F0653"/>
    <w:rsid w:val="008045F6"/>
    <w:rsid w:val="00880EA4"/>
    <w:rsid w:val="00893AE4"/>
    <w:rsid w:val="008A663A"/>
    <w:rsid w:val="008D7E48"/>
    <w:rsid w:val="009B6954"/>
    <w:rsid w:val="009C59B2"/>
    <w:rsid w:val="00A33251"/>
    <w:rsid w:val="00A77635"/>
    <w:rsid w:val="00AC65FF"/>
    <w:rsid w:val="00B972AC"/>
    <w:rsid w:val="00C0636A"/>
    <w:rsid w:val="00CD1C3D"/>
    <w:rsid w:val="00D4451A"/>
    <w:rsid w:val="00D677BF"/>
    <w:rsid w:val="00D82AD5"/>
    <w:rsid w:val="00E527EA"/>
    <w:rsid w:val="00EA29C0"/>
    <w:rsid w:val="00F07504"/>
    <w:rsid w:val="00F45286"/>
    <w:rsid w:val="00F746B2"/>
    <w:rsid w:val="00F858F5"/>
    <w:rsid w:val="00F85FCF"/>
    <w:rsid w:val="00FD7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  <w14:docId w14:val="796EB59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2AC"/>
    <w:rPr>
      <w:rFonts w:ascii="Times New Roman" w:eastAsia="SimSun" w:hAnsi="Times New Roman"/>
      <w:sz w:val="24"/>
      <w:szCs w:val="24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72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rsid w:val="00B972A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972AC"/>
    <w:rPr>
      <w:rFonts w:ascii="Times New Roman" w:eastAsia="SimSun" w:hAnsi="Times New Roman" w:cs="Times New Roman"/>
      <w:lang w:val="es-MX" w:eastAsia="zh-CN"/>
    </w:rPr>
  </w:style>
  <w:style w:type="character" w:styleId="Nmerodepgina">
    <w:name w:val="page number"/>
    <w:rsid w:val="00B972AC"/>
  </w:style>
  <w:style w:type="table" w:styleId="Tablaconcuadrcula">
    <w:name w:val="Table Grid"/>
    <w:basedOn w:val="Tablanormal"/>
    <w:rsid w:val="00B972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972AC"/>
    <w:rPr>
      <w:rFonts w:eastAsia="Cambria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unhideWhenUsed/>
    <w:rsid w:val="00B972AC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C0636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63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36A"/>
    <w:rPr>
      <w:rFonts w:ascii="Tahoma" w:eastAsia="SimSun" w:hAnsi="Tahoma" w:cs="Tahoma"/>
      <w:sz w:val="16"/>
      <w:szCs w:val="16"/>
      <w:lang w:val="es-MX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72AC"/>
    <w:rPr>
      <w:rFonts w:ascii="Times New Roman" w:eastAsia="SimSun" w:hAnsi="Times New Roman"/>
      <w:sz w:val="24"/>
      <w:szCs w:val="24"/>
      <w:lang w:val="es-MX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972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L" w:eastAsia="en-US"/>
    </w:rPr>
  </w:style>
  <w:style w:type="paragraph" w:styleId="Piedepgina">
    <w:name w:val="footer"/>
    <w:basedOn w:val="Normal"/>
    <w:link w:val="PiedepginaCar"/>
    <w:rsid w:val="00B972A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B972AC"/>
    <w:rPr>
      <w:rFonts w:ascii="Times New Roman" w:eastAsia="SimSun" w:hAnsi="Times New Roman" w:cs="Times New Roman"/>
      <w:lang w:val="es-MX" w:eastAsia="zh-CN"/>
    </w:rPr>
  </w:style>
  <w:style w:type="character" w:styleId="Nmerodepgina">
    <w:name w:val="page number"/>
    <w:rsid w:val="00B972AC"/>
  </w:style>
  <w:style w:type="table" w:styleId="Tablaconcuadrcula">
    <w:name w:val="Table Grid"/>
    <w:basedOn w:val="Tablanormal"/>
    <w:rsid w:val="00B972A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B972AC"/>
    <w:rPr>
      <w:rFonts w:eastAsia="Cambria"/>
      <w:sz w:val="22"/>
      <w:szCs w:val="22"/>
      <w:lang w:val="es-CL" w:eastAsia="en-US"/>
    </w:rPr>
  </w:style>
  <w:style w:type="paragraph" w:styleId="NormalWeb">
    <w:name w:val="Normal (Web)"/>
    <w:basedOn w:val="Normal"/>
    <w:uiPriority w:val="99"/>
    <w:unhideWhenUsed/>
    <w:rsid w:val="00B972AC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s-ES_tradnl" w:eastAsia="es-ES"/>
    </w:rPr>
  </w:style>
  <w:style w:type="character" w:styleId="Textodelmarcadordeposicin">
    <w:name w:val="Placeholder Text"/>
    <w:basedOn w:val="Fuentedeprrafopredeter"/>
    <w:uiPriority w:val="99"/>
    <w:semiHidden/>
    <w:rsid w:val="00C0636A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636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636A"/>
    <w:rPr>
      <w:rFonts w:ascii="Tahoma" w:eastAsia="SimSun" w:hAnsi="Tahoma" w:cs="Tahoma"/>
      <w:sz w:val="16"/>
      <w:szCs w:val="16"/>
      <w:lang w:val="es-MX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6.bin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63" Type="http://schemas.openxmlformats.org/officeDocument/2006/relationships/image" Target="media/image32.emf"/><Relationship Id="rId68" Type="http://schemas.openxmlformats.org/officeDocument/2006/relationships/oleObject" Target="embeddings/oleObject27.bin"/><Relationship Id="rId84" Type="http://schemas.openxmlformats.org/officeDocument/2006/relationships/footer" Target="footer2.xml"/><Relationship Id="rId16" Type="http://schemas.openxmlformats.org/officeDocument/2006/relationships/image" Target="media/image6.wmf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74" Type="http://schemas.openxmlformats.org/officeDocument/2006/relationships/oleObject" Target="embeddings/oleObject30.bin"/><Relationship Id="rId79" Type="http://schemas.openxmlformats.org/officeDocument/2006/relationships/image" Target="media/image40.emf"/><Relationship Id="rId5" Type="http://schemas.openxmlformats.org/officeDocument/2006/relationships/webSettings" Target="webSettings.xml"/><Relationship Id="rId19" Type="http://schemas.openxmlformats.org/officeDocument/2006/relationships/oleObject" Target="embeddings/oleObject5.bin"/><Relationship Id="rId14" Type="http://schemas.openxmlformats.org/officeDocument/2006/relationships/image" Target="media/image5.wmf"/><Relationship Id="rId22" Type="http://schemas.openxmlformats.org/officeDocument/2006/relationships/image" Target="media/image9.png"/><Relationship Id="rId27" Type="http://schemas.openxmlformats.org/officeDocument/2006/relationships/oleObject" Target="embeddings/oleObject8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43" Type="http://schemas.openxmlformats.org/officeDocument/2006/relationships/image" Target="media/image21.wmf"/><Relationship Id="rId48" Type="http://schemas.openxmlformats.org/officeDocument/2006/relationships/image" Target="media/image24.wmf"/><Relationship Id="rId56" Type="http://schemas.openxmlformats.org/officeDocument/2006/relationships/image" Target="media/image28.wmf"/><Relationship Id="rId64" Type="http://schemas.openxmlformats.org/officeDocument/2006/relationships/oleObject" Target="embeddings/oleObject25.bin"/><Relationship Id="rId69" Type="http://schemas.openxmlformats.org/officeDocument/2006/relationships/image" Target="media/image35.emf"/><Relationship Id="rId77" Type="http://schemas.openxmlformats.org/officeDocument/2006/relationships/image" Target="media/image39.emf"/><Relationship Id="rId8" Type="http://schemas.openxmlformats.org/officeDocument/2006/relationships/image" Target="media/image1.gif"/><Relationship Id="rId51" Type="http://schemas.openxmlformats.org/officeDocument/2006/relationships/oleObject" Target="embeddings/oleObject19.bin"/><Relationship Id="rId72" Type="http://schemas.openxmlformats.org/officeDocument/2006/relationships/oleObject" Target="embeddings/oleObject29.bin"/><Relationship Id="rId80" Type="http://schemas.openxmlformats.org/officeDocument/2006/relationships/oleObject" Target="embeddings/oleObject33.bin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8.wmf"/><Relationship Id="rId46" Type="http://schemas.openxmlformats.org/officeDocument/2006/relationships/image" Target="media/image23.wmf"/><Relationship Id="rId59" Type="http://schemas.openxmlformats.org/officeDocument/2006/relationships/oleObject" Target="embeddings/oleObject23.bin"/><Relationship Id="rId67" Type="http://schemas.openxmlformats.org/officeDocument/2006/relationships/image" Target="media/image34.e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54" Type="http://schemas.openxmlformats.org/officeDocument/2006/relationships/image" Target="media/image27.wmf"/><Relationship Id="rId62" Type="http://schemas.openxmlformats.org/officeDocument/2006/relationships/image" Target="media/image31.emf"/><Relationship Id="rId70" Type="http://schemas.openxmlformats.org/officeDocument/2006/relationships/oleObject" Target="embeddings/oleObject28.bin"/><Relationship Id="rId75" Type="http://schemas.openxmlformats.org/officeDocument/2006/relationships/image" Target="media/image38.emf"/><Relationship Id="rId83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6.bin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image" Target="media/image33.emf"/><Relationship Id="rId73" Type="http://schemas.openxmlformats.org/officeDocument/2006/relationships/image" Target="media/image37.emf"/><Relationship Id="rId78" Type="http://schemas.openxmlformats.org/officeDocument/2006/relationships/oleObject" Target="embeddings/oleObject32.bin"/><Relationship Id="rId81" Type="http://schemas.openxmlformats.org/officeDocument/2006/relationships/image" Target="media/image41.emf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34" Type="http://schemas.openxmlformats.org/officeDocument/2006/relationships/image" Target="media/image16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oleObject" Target="embeddings/oleObject31.bin"/><Relationship Id="rId7" Type="http://schemas.openxmlformats.org/officeDocument/2006/relationships/endnotes" Target="endnotes.xml"/><Relationship Id="rId71" Type="http://schemas.openxmlformats.org/officeDocument/2006/relationships/image" Target="media/image36.emf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image" Target="media/image22.emf"/><Relationship Id="rId66" Type="http://schemas.openxmlformats.org/officeDocument/2006/relationships/oleObject" Target="embeddings/oleObject26.bin"/><Relationship Id="rId61" Type="http://schemas.openxmlformats.org/officeDocument/2006/relationships/oleObject" Target="embeddings/oleObject24.bin"/><Relationship Id="rId82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774</Words>
  <Characters>4259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juanca espiritu plateado liempi</dc:creator>
  <cp:lastModifiedBy>Pc</cp:lastModifiedBy>
  <cp:revision>8</cp:revision>
  <dcterms:created xsi:type="dcterms:W3CDTF">2020-05-11T20:28:00Z</dcterms:created>
  <dcterms:modified xsi:type="dcterms:W3CDTF">2020-05-13T14:43:00Z</dcterms:modified>
</cp:coreProperties>
</file>